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732" w:rsidRDefault="004C79B4" w:rsidP="00663732">
      <w:pPr>
        <w:jc w:val="center"/>
        <w:rPr>
          <w:b/>
          <w:bCs/>
          <w:lang w:val="pt-PT"/>
        </w:rPr>
      </w:pPr>
      <w:bookmarkStart w:id="0" w:name="_GoBack"/>
      <w:bookmarkEnd w:id="0"/>
      <w:r>
        <w:rPr>
          <w:b/>
          <w:bCs/>
          <w:noProof/>
          <w:lang w:val="pt-PT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6900545</wp:posOffset>
            </wp:positionH>
            <wp:positionV relativeFrom="paragraph">
              <wp:posOffset>-287655</wp:posOffset>
            </wp:positionV>
            <wp:extent cx="2219325" cy="638175"/>
            <wp:effectExtent l="0" t="0" r="0" b="0"/>
            <wp:wrapNone/>
            <wp:docPr id="2" name="Picture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-287655</wp:posOffset>
            </wp:positionV>
            <wp:extent cx="2076450" cy="637540"/>
            <wp:effectExtent l="0" t="0" r="0" b="0"/>
            <wp:wrapNone/>
            <wp:docPr id="3" name="Imagem 3" descr="AbrirDoc 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AbrirDoc aspx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0DA8">
        <w:rPr>
          <w:b/>
          <w:bCs/>
          <w:lang w:val="pt-PT"/>
        </w:rPr>
        <w:t>AGRUPAMENTO DE ESCOLAS DE MASSAMÁ</w:t>
      </w:r>
    </w:p>
    <w:p w:rsidR="00663732" w:rsidRDefault="00A229AB" w:rsidP="00A229AB">
      <w:pPr>
        <w:pStyle w:val="Heading6"/>
        <w:tabs>
          <w:tab w:val="left" w:pos="2506"/>
          <w:tab w:val="center" w:pos="7001"/>
        </w:tabs>
        <w:jc w:val="left"/>
      </w:pPr>
      <w:r>
        <w:tab/>
      </w:r>
      <w:r>
        <w:tab/>
      </w:r>
      <w:r w:rsidR="00663732">
        <w:t>Planificação Anual – Síntese</w:t>
      </w:r>
    </w:p>
    <w:p w:rsidR="00663732" w:rsidRDefault="00663732" w:rsidP="00663732">
      <w:pPr>
        <w:jc w:val="center"/>
        <w:rPr>
          <w:lang w:val="pt-PT"/>
        </w:rPr>
      </w:pPr>
      <w:r>
        <w:rPr>
          <w:lang w:val="pt-PT"/>
        </w:rPr>
        <w:t xml:space="preserve">Disciplina: </w:t>
      </w:r>
      <w:r>
        <w:rPr>
          <w:b/>
          <w:lang w:val="pt-PT"/>
        </w:rPr>
        <w:t xml:space="preserve">Francês, nível </w:t>
      </w:r>
      <w:r w:rsidR="00462B69">
        <w:rPr>
          <w:b/>
          <w:lang w:val="pt-PT"/>
        </w:rPr>
        <w:t>2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  <w:t xml:space="preserve">   </w:t>
      </w:r>
      <w:r>
        <w:rPr>
          <w:lang w:val="pt-PT"/>
        </w:rPr>
        <w:tab/>
      </w:r>
      <w:r>
        <w:rPr>
          <w:lang w:val="pt-PT"/>
        </w:rPr>
        <w:tab/>
        <w:t xml:space="preserve">           </w:t>
      </w:r>
      <w:r w:rsidR="00462B69">
        <w:rPr>
          <w:b/>
          <w:lang w:val="pt-PT"/>
        </w:rPr>
        <w:t>8</w:t>
      </w:r>
      <w:r>
        <w:rPr>
          <w:b/>
          <w:lang w:val="pt-PT"/>
        </w:rPr>
        <w:t>º Ano</w:t>
      </w:r>
      <w:r>
        <w:rPr>
          <w:lang w:val="pt-PT"/>
        </w:rPr>
        <w:tab/>
      </w:r>
      <w:r>
        <w:rPr>
          <w:lang w:val="pt-PT"/>
        </w:rPr>
        <w:tab/>
        <w:t xml:space="preserve">   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  <w:t xml:space="preserve">       </w:t>
      </w:r>
      <w:r w:rsidR="00595D0D">
        <w:rPr>
          <w:lang w:val="pt-PT"/>
        </w:rPr>
        <w:t xml:space="preserve">                </w:t>
      </w:r>
      <w:r w:rsidR="00A2113C">
        <w:rPr>
          <w:lang w:val="pt-PT"/>
        </w:rPr>
        <w:t xml:space="preserve">        </w:t>
      </w:r>
      <w:r w:rsidR="00CA05C9">
        <w:rPr>
          <w:lang w:val="pt-PT"/>
        </w:rPr>
        <w:t>Ano letivo: 2017/2018</w:t>
      </w:r>
    </w:p>
    <w:p w:rsidR="00663732" w:rsidRPr="005B5144" w:rsidRDefault="00A2113C" w:rsidP="00663732">
      <w:pPr>
        <w:jc w:val="left"/>
        <w:rPr>
          <w:lang w:val="pt-PT"/>
        </w:rPr>
      </w:pPr>
      <w:r>
        <w:rPr>
          <w:lang w:val="pt-PT"/>
        </w:rPr>
        <w:t xml:space="preserve"> </w:t>
      </w:r>
      <w:r w:rsidR="00663732">
        <w:rPr>
          <w:lang w:val="pt-PT"/>
        </w:rPr>
        <w:t>Manual: “</w:t>
      </w:r>
      <w:r w:rsidR="00595D0D">
        <w:rPr>
          <w:b/>
          <w:lang w:val="pt-PT"/>
        </w:rPr>
        <w:t xml:space="preserve">À </w:t>
      </w:r>
      <w:proofErr w:type="spellStart"/>
      <w:r w:rsidR="00595D0D">
        <w:rPr>
          <w:b/>
          <w:lang w:val="pt-PT"/>
        </w:rPr>
        <w:t>toi</w:t>
      </w:r>
      <w:proofErr w:type="spellEnd"/>
      <w:r w:rsidR="00663732">
        <w:rPr>
          <w:b/>
          <w:lang w:val="pt-PT"/>
        </w:rPr>
        <w:t xml:space="preserve"> </w:t>
      </w:r>
      <w:r w:rsidR="00462B69">
        <w:rPr>
          <w:b/>
          <w:lang w:val="pt-PT"/>
        </w:rPr>
        <w:t>!</w:t>
      </w:r>
      <w:r w:rsidR="00663732" w:rsidRPr="005B5144">
        <w:rPr>
          <w:lang w:val="pt-PT"/>
        </w:rPr>
        <w:t>” (</w:t>
      </w:r>
      <w:r w:rsidR="00595D0D">
        <w:rPr>
          <w:lang w:val="pt-PT"/>
        </w:rPr>
        <w:t>Texto Editora</w:t>
      </w:r>
      <w:r w:rsidR="00663732" w:rsidRPr="005B5144">
        <w:rPr>
          <w:lang w:val="pt-PT"/>
        </w:rPr>
        <w:t>)</w:t>
      </w:r>
    </w:p>
    <w:tbl>
      <w:tblPr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4334"/>
        <w:gridCol w:w="7006"/>
        <w:gridCol w:w="2066"/>
      </w:tblGrid>
      <w:tr w:rsidR="00663732" w:rsidTr="00193833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1690" w:type="dxa"/>
            <w:shd w:val="clear" w:color="auto" w:fill="F2F2F2"/>
          </w:tcPr>
          <w:p w:rsidR="00663732" w:rsidRDefault="00663732" w:rsidP="00663732">
            <w:pPr>
              <w:jc w:val="center"/>
              <w:rPr>
                <w:lang w:val="pt-PT"/>
              </w:rPr>
            </w:pPr>
          </w:p>
        </w:tc>
        <w:tc>
          <w:tcPr>
            <w:tcW w:w="4334" w:type="dxa"/>
            <w:shd w:val="clear" w:color="auto" w:fill="F2F2F2"/>
            <w:vAlign w:val="center"/>
          </w:tcPr>
          <w:p w:rsidR="00663732" w:rsidRPr="005E7DE7" w:rsidRDefault="005E7DE7" w:rsidP="005E7DE7">
            <w:pPr>
              <w:jc w:val="center"/>
              <w:rPr>
                <w:b/>
                <w:lang w:val="pt-PT"/>
              </w:rPr>
            </w:pPr>
            <w:r w:rsidRPr="005E7DE7">
              <w:rPr>
                <w:b/>
                <w:lang w:val="pt-PT"/>
              </w:rPr>
              <w:t>TEMAS</w:t>
            </w:r>
          </w:p>
        </w:tc>
        <w:tc>
          <w:tcPr>
            <w:tcW w:w="7006" w:type="dxa"/>
            <w:shd w:val="clear" w:color="auto" w:fill="F2F2F2"/>
            <w:vAlign w:val="center"/>
          </w:tcPr>
          <w:p w:rsidR="00663732" w:rsidRPr="005E7DE7" w:rsidRDefault="005E7DE7" w:rsidP="005E7DE7">
            <w:pPr>
              <w:jc w:val="center"/>
              <w:rPr>
                <w:b/>
                <w:lang w:val="pt-PT"/>
              </w:rPr>
            </w:pPr>
            <w:r w:rsidRPr="005E7DE7">
              <w:rPr>
                <w:b/>
                <w:lang w:val="pt-PT"/>
              </w:rPr>
              <w:t>SUBTEMAS</w:t>
            </w:r>
          </w:p>
        </w:tc>
        <w:tc>
          <w:tcPr>
            <w:tcW w:w="2066" w:type="dxa"/>
            <w:shd w:val="clear" w:color="auto" w:fill="F2F2F2"/>
          </w:tcPr>
          <w:p w:rsidR="00663732" w:rsidRPr="005E7DE7" w:rsidRDefault="00663732" w:rsidP="00663732">
            <w:pPr>
              <w:jc w:val="center"/>
              <w:rPr>
                <w:b/>
                <w:lang w:val="pt-PT"/>
              </w:rPr>
            </w:pPr>
            <w:r w:rsidRPr="005E7DE7">
              <w:rPr>
                <w:b/>
                <w:lang w:val="pt-PT"/>
              </w:rPr>
              <w:t>Aulas Previstas</w:t>
            </w:r>
          </w:p>
          <w:p w:rsidR="00663732" w:rsidRPr="005E7DE7" w:rsidRDefault="00663732" w:rsidP="00663732">
            <w:pPr>
              <w:jc w:val="center"/>
              <w:rPr>
                <w:lang w:val="pt-PT"/>
              </w:rPr>
            </w:pPr>
            <w:r w:rsidRPr="005E7DE7">
              <w:rPr>
                <w:lang w:val="pt-PT"/>
              </w:rPr>
              <w:t>(45 min.)</w:t>
            </w:r>
          </w:p>
        </w:tc>
      </w:tr>
      <w:tr w:rsidR="00663732" w:rsidTr="00193833">
        <w:tblPrEx>
          <w:tblCellMar>
            <w:top w:w="0" w:type="dxa"/>
            <w:bottom w:w="0" w:type="dxa"/>
          </w:tblCellMar>
        </w:tblPrEx>
        <w:trPr>
          <w:trHeight w:val="2263"/>
        </w:trPr>
        <w:tc>
          <w:tcPr>
            <w:tcW w:w="1690" w:type="dxa"/>
          </w:tcPr>
          <w:p w:rsidR="00F53D1C" w:rsidRDefault="00F53D1C" w:rsidP="00663732">
            <w:pPr>
              <w:jc w:val="center"/>
              <w:rPr>
                <w:lang w:val="pt-PT"/>
              </w:rPr>
            </w:pPr>
          </w:p>
          <w:p w:rsidR="00F53D1C" w:rsidRDefault="00F53D1C" w:rsidP="00663732">
            <w:pPr>
              <w:jc w:val="center"/>
              <w:rPr>
                <w:lang w:val="pt-PT"/>
              </w:rPr>
            </w:pPr>
          </w:p>
          <w:p w:rsidR="00F53D1C" w:rsidRDefault="00F53D1C" w:rsidP="00663732">
            <w:pPr>
              <w:jc w:val="center"/>
              <w:rPr>
                <w:lang w:val="pt-PT"/>
              </w:rPr>
            </w:pPr>
          </w:p>
          <w:p w:rsidR="00663732" w:rsidRDefault="00663732" w:rsidP="00663732">
            <w:pPr>
              <w:jc w:val="center"/>
              <w:rPr>
                <w:lang w:val="pt-PT"/>
              </w:rPr>
            </w:pPr>
            <w:r>
              <w:rPr>
                <w:lang w:val="pt-PT"/>
              </w:rPr>
              <w:t>1º Período</w:t>
            </w:r>
          </w:p>
        </w:tc>
        <w:tc>
          <w:tcPr>
            <w:tcW w:w="4334" w:type="dxa"/>
          </w:tcPr>
          <w:p w:rsidR="00663732" w:rsidRPr="001E56CC" w:rsidRDefault="00663732" w:rsidP="00663732">
            <w:pPr>
              <w:ind w:left="110"/>
              <w:rPr>
                <w:lang w:val="pt-PT"/>
              </w:rPr>
            </w:pPr>
          </w:p>
          <w:p w:rsidR="00663732" w:rsidRDefault="00663732" w:rsidP="005E7DE7">
            <w:pPr>
              <w:rPr>
                <w:lang w:val="pt-PT"/>
              </w:rPr>
            </w:pPr>
          </w:p>
          <w:p w:rsidR="00663732" w:rsidRDefault="009845C1" w:rsidP="00663732">
            <w:pPr>
              <w:numPr>
                <w:ilvl w:val="0"/>
                <w:numId w:val="1"/>
              </w:numPr>
              <w:ind w:left="470"/>
              <w:rPr>
                <w:lang w:val="pt-PT"/>
              </w:rPr>
            </w:pPr>
            <w:r>
              <w:rPr>
                <w:lang w:val="pt-PT"/>
              </w:rPr>
              <w:t xml:space="preserve">Os jovens </w:t>
            </w:r>
            <w:r w:rsidR="005E7DE7">
              <w:rPr>
                <w:lang w:val="pt-PT"/>
              </w:rPr>
              <w:t>de hoje / Hábitos e costumes</w:t>
            </w:r>
          </w:p>
          <w:p w:rsidR="005E7DE7" w:rsidRDefault="005E7DE7" w:rsidP="005E7DE7">
            <w:pPr>
              <w:rPr>
                <w:lang w:val="pt-PT"/>
              </w:rPr>
            </w:pPr>
          </w:p>
          <w:p w:rsidR="005E7DE7" w:rsidRDefault="005E7DE7" w:rsidP="005E7DE7">
            <w:pPr>
              <w:rPr>
                <w:lang w:val="pt-PT"/>
              </w:rPr>
            </w:pPr>
          </w:p>
          <w:p w:rsidR="005E7DE7" w:rsidRDefault="005E7DE7" w:rsidP="00663732">
            <w:pPr>
              <w:numPr>
                <w:ilvl w:val="0"/>
                <w:numId w:val="1"/>
              </w:numPr>
              <w:ind w:left="470"/>
              <w:rPr>
                <w:lang w:val="pt-PT"/>
              </w:rPr>
            </w:pPr>
            <w:r>
              <w:rPr>
                <w:lang w:val="pt-PT"/>
              </w:rPr>
              <w:t>Serviços</w:t>
            </w:r>
          </w:p>
          <w:p w:rsidR="00663732" w:rsidRPr="00693285" w:rsidRDefault="00663732" w:rsidP="005E7DE7">
            <w:pPr>
              <w:rPr>
                <w:lang w:val="pt-PT"/>
              </w:rPr>
            </w:pPr>
          </w:p>
        </w:tc>
        <w:tc>
          <w:tcPr>
            <w:tcW w:w="7006" w:type="dxa"/>
          </w:tcPr>
          <w:p w:rsidR="00663732" w:rsidRDefault="00663732" w:rsidP="00663732">
            <w:pPr>
              <w:ind w:left="110"/>
              <w:rPr>
                <w:lang w:val="pt-PT"/>
              </w:rPr>
            </w:pPr>
            <w:r>
              <w:rPr>
                <w:b/>
                <w:lang w:val="pt-PT"/>
              </w:rPr>
              <w:t>Unidade 0</w:t>
            </w:r>
            <w:r>
              <w:rPr>
                <w:lang w:val="pt-PT"/>
              </w:rPr>
              <w:t xml:space="preserve"> </w:t>
            </w:r>
            <w:r w:rsidR="003F1ED0">
              <w:rPr>
                <w:lang w:val="pt-PT"/>
              </w:rPr>
              <w:t>–</w:t>
            </w:r>
            <w:r>
              <w:rPr>
                <w:lang w:val="pt-PT"/>
              </w:rPr>
              <w:t xml:space="preserve"> </w:t>
            </w:r>
            <w:r w:rsidR="00173F5A">
              <w:rPr>
                <w:lang w:val="pt-PT"/>
              </w:rPr>
              <w:t>O regresso às aulas</w:t>
            </w:r>
          </w:p>
          <w:p w:rsidR="00663732" w:rsidRPr="001E56CC" w:rsidRDefault="00663732" w:rsidP="00663732">
            <w:pPr>
              <w:ind w:left="110"/>
              <w:rPr>
                <w:lang w:val="pt-PT"/>
              </w:rPr>
            </w:pPr>
          </w:p>
          <w:p w:rsidR="00663732" w:rsidRPr="009845C1" w:rsidRDefault="00173F5A" w:rsidP="009845C1">
            <w:pPr>
              <w:tabs>
                <w:tab w:val="left" w:pos="290"/>
              </w:tabs>
              <w:rPr>
                <w:sz w:val="20"/>
                <w:szCs w:val="20"/>
                <w:lang w:val="pt-PT"/>
              </w:rPr>
            </w:pPr>
            <w:r>
              <w:rPr>
                <w:b/>
                <w:lang w:val="pt-PT"/>
              </w:rPr>
              <w:t xml:space="preserve">  </w:t>
            </w:r>
            <w:r w:rsidR="00663732">
              <w:rPr>
                <w:b/>
                <w:lang w:val="pt-PT"/>
              </w:rPr>
              <w:t>Unidade 1</w:t>
            </w:r>
            <w:r w:rsidR="00663732">
              <w:rPr>
                <w:lang w:val="pt-PT"/>
              </w:rPr>
              <w:t xml:space="preserve"> </w:t>
            </w:r>
            <w:r w:rsidR="003F1ED0">
              <w:rPr>
                <w:lang w:val="pt-PT"/>
              </w:rPr>
              <w:t>–</w:t>
            </w:r>
            <w:r w:rsidR="00663732">
              <w:rPr>
                <w:lang w:val="pt-PT"/>
              </w:rPr>
              <w:t xml:space="preserve"> </w:t>
            </w:r>
            <w:r w:rsidRPr="00173F5A">
              <w:rPr>
                <w:lang w:val="pt-PT"/>
              </w:rPr>
              <w:t>Os jovens e a mesada</w:t>
            </w:r>
            <w:r>
              <w:rPr>
                <w:lang w:val="pt-PT"/>
              </w:rPr>
              <w:t xml:space="preserve"> </w:t>
            </w:r>
            <w:r w:rsidRPr="00173F5A">
              <w:rPr>
                <w:lang w:val="pt-PT"/>
              </w:rPr>
              <w:t>/ semanada</w:t>
            </w:r>
            <w:r w:rsidR="009845C1">
              <w:rPr>
                <w:lang w:val="pt-PT"/>
              </w:rPr>
              <w:t>.</w:t>
            </w:r>
            <w:r>
              <w:rPr>
                <w:lang w:val="pt-PT"/>
              </w:rPr>
              <w:t xml:space="preserve"> </w:t>
            </w:r>
            <w:r w:rsidR="009845C1" w:rsidRPr="009845C1">
              <w:rPr>
                <w:lang w:val="pt-PT"/>
              </w:rPr>
              <w:t xml:space="preserve">Férias. Tempos livres. Locais de encontro. Gostos e preferências </w:t>
            </w:r>
            <w:r w:rsidR="009845C1">
              <w:rPr>
                <w:lang w:val="pt-PT"/>
              </w:rPr>
              <w:t>O</w:t>
            </w:r>
            <w:r>
              <w:rPr>
                <w:lang w:val="pt-PT"/>
              </w:rPr>
              <w:t>s jovens e a moda</w:t>
            </w:r>
            <w:r w:rsidR="005E0D5C">
              <w:rPr>
                <w:lang w:val="pt-PT"/>
              </w:rPr>
              <w:t>:</w:t>
            </w:r>
            <w:r w:rsidR="009845C1">
              <w:rPr>
                <w:lang w:val="pt-PT"/>
              </w:rPr>
              <w:t xml:space="preserve"> </w:t>
            </w:r>
            <w:r w:rsidR="005E0D5C">
              <w:rPr>
                <w:lang w:val="pt-PT"/>
              </w:rPr>
              <w:t>v</w:t>
            </w:r>
            <w:r w:rsidR="009845C1" w:rsidRPr="009845C1">
              <w:rPr>
                <w:lang w:val="pt-PT"/>
              </w:rPr>
              <w:t>estuário e acessórios</w:t>
            </w:r>
            <w:r w:rsidR="005E0D5C">
              <w:rPr>
                <w:lang w:val="pt-PT"/>
              </w:rPr>
              <w:t>,</w:t>
            </w:r>
            <w:r w:rsidR="009845C1" w:rsidRPr="009845C1">
              <w:rPr>
                <w:lang w:val="pt-PT"/>
              </w:rPr>
              <w:t xml:space="preserve"> </w:t>
            </w:r>
            <w:r w:rsidR="005E0D5C">
              <w:rPr>
                <w:lang w:val="pt-PT"/>
              </w:rPr>
              <w:t xml:space="preserve">cores e </w:t>
            </w:r>
            <w:r w:rsidR="009845C1" w:rsidRPr="009845C1">
              <w:rPr>
                <w:lang w:val="pt-PT"/>
              </w:rPr>
              <w:t>padrões</w:t>
            </w:r>
            <w:r w:rsidR="009845C1">
              <w:rPr>
                <w:lang w:val="pt-PT"/>
              </w:rPr>
              <w:t>.</w:t>
            </w:r>
          </w:p>
          <w:p w:rsidR="00663732" w:rsidRDefault="00663732" w:rsidP="003F1ED0">
            <w:pPr>
              <w:rPr>
                <w:b/>
                <w:lang w:val="pt-PT"/>
              </w:rPr>
            </w:pPr>
          </w:p>
          <w:p w:rsidR="009845C1" w:rsidRPr="009845C1" w:rsidRDefault="009845C1" w:rsidP="009845C1">
            <w:pPr>
              <w:tabs>
                <w:tab w:val="left" w:pos="290"/>
              </w:tabs>
              <w:jc w:val="left"/>
              <w:rPr>
                <w:lang w:val="pt-PT"/>
              </w:rPr>
            </w:pPr>
            <w:r>
              <w:rPr>
                <w:b/>
                <w:bCs/>
                <w:iCs/>
                <w:lang w:val="pt-PT"/>
              </w:rPr>
              <w:t xml:space="preserve">  </w:t>
            </w:r>
            <w:r w:rsidR="00663732" w:rsidRPr="009845C1">
              <w:rPr>
                <w:b/>
                <w:bCs/>
                <w:iCs/>
                <w:lang w:val="pt-PT"/>
              </w:rPr>
              <w:t>Unidade 2</w:t>
            </w:r>
            <w:r w:rsidR="00663732" w:rsidRPr="009845C1">
              <w:rPr>
                <w:bCs/>
                <w:i/>
                <w:iCs/>
                <w:lang w:val="pt-PT"/>
              </w:rPr>
              <w:t xml:space="preserve"> -</w:t>
            </w:r>
            <w:r w:rsidR="00663732">
              <w:rPr>
                <w:lang w:val="pt-PT"/>
              </w:rPr>
              <w:t xml:space="preserve"> </w:t>
            </w:r>
            <w:r w:rsidRPr="009845C1">
              <w:rPr>
                <w:lang w:val="pt-PT"/>
              </w:rPr>
              <w:t>Meios de transporte</w:t>
            </w:r>
            <w:r>
              <w:rPr>
                <w:lang w:val="pt-PT"/>
              </w:rPr>
              <w:t>.</w:t>
            </w:r>
            <w:r w:rsidRPr="009845C1">
              <w:rPr>
                <w:lang w:val="pt-PT"/>
              </w:rPr>
              <w:t xml:space="preserve"> Segurança rodoviária</w:t>
            </w:r>
            <w:r>
              <w:rPr>
                <w:lang w:val="pt-PT"/>
              </w:rPr>
              <w:t>.</w:t>
            </w:r>
            <w:r w:rsidRPr="009845C1">
              <w:rPr>
                <w:lang w:val="pt-PT"/>
              </w:rPr>
              <w:t xml:space="preserve"> Meios de comunicação</w:t>
            </w:r>
            <w:r>
              <w:rPr>
                <w:lang w:val="pt-PT"/>
              </w:rPr>
              <w:t>. Novas</w:t>
            </w:r>
            <w:r w:rsidRPr="009845C1">
              <w:rPr>
                <w:lang w:val="pt-PT"/>
              </w:rPr>
              <w:t xml:space="preserve"> tecnologias</w:t>
            </w:r>
            <w:r>
              <w:rPr>
                <w:lang w:val="pt-PT"/>
              </w:rPr>
              <w:t>. R</w:t>
            </w:r>
            <w:r w:rsidRPr="009845C1">
              <w:rPr>
                <w:lang w:val="pt-PT"/>
              </w:rPr>
              <w:t>edes sociais</w:t>
            </w:r>
          </w:p>
          <w:p w:rsidR="00663732" w:rsidRDefault="00663732" w:rsidP="009845C1">
            <w:pPr>
              <w:rPr>
                <w:lang w:val="pt-PT"/>
              </w:rPr>
            </w:pPr>
          </w:p>
        </w:tc>
        <w:tc>
          <w:tcPr>
            <w:tcW w:w="2066" w:type="dxa"/>
          </w:tcPr>
          <w:p w:rsidR="00663732" w:rsidRPr="00193833" w:rsidRDefault="00CA05C9" w:rsidP="00663732">
            <w:pPr>
              <w:jc w:val="center"/>
              <w:rPr>
                <w:lang w:val="pt-PT"/>
              </w:rPr>
            </w:pPr>
            <w:r w:rsidRPr="00193833">
              <w:rPr>
                <w:lang w:val="pt-PT"/>
              </w:rPr>
              <w:t>6</w:t>
            </w:r>
          </w:p>
          <w:p w:rsidR="00663732" w:rsidRPr="00193833" w:rsidRDefault="00663732" w:rsidP="00663732">
            <w:pPr>
              <w:jc w:val="center"/>
              <w:rPr>
                <w:lang w:val="pt-PT"/>
              </w:rPr>
            </w:pPr>
          </w:p>
          <w:p w:rsidR="00663732" w:rsidRPr="00193833" w:rsidRDefault="00CA05C9" w:rsidP="00663732">
            <w:pPr>
              <w:jc w:val="center"/>
              <w:rPr>
                <w:lang w:val="pt-PT"/>
              </w:rPr>
            </w:pPr>
            <w:r w:rsidRPr="00193833">
              <w:rPr>
                <w:lang w:val="pt-PT"/>
              </w:rPr>
              <w:t>15</w:t>
            </w:r>
          </w:p>
          <w:p w:rsidR="00663732" w:rsidRPr="00193833" w:rsidRDefault="00663732" w:rsidP="00663732">
            <w:pPr>
              <w:jc w:val="center"/>
              <w:rPr>
                <w:lang w:val="pt-PT"/>
              </w:rPr>
            </w:pPr>
          </w:p>
          <w:p w:rsidR="00663732" w:rsidRPr="00193833" w:rsidRDefault="00663732" w:rsidP="00663732">
            <w:pPr>
              <w:jc w:val="center"/>
              <w:rPr>
                <w:lang w:val="pt-PT"/>
              </w:rPr>
            </w:pPr>
          </w:p>
          <w:p w:rsidR="00663732" w:rsidRPr="00193833" w:rsidRDefault="00CA05C9" w:rsidP="00663732">
            <w:pPr>
              <w:jc w:val="center"/>
              <w:rPr>
                <w:lang w:val="pt-PT"/>
              </w:rPr>
            </w:pPr>
            <w:r w:rsidRPr="00193833">
              <w:rPr>
                <w:lang w:val="pt-PT"/>
              </w:rPr>
              <w:t>14</w:t>
            </w:r>
          </w:p>
          <w:p w:rsidR="00663732" w:rsidRPr="00193833" w:rsidRDefault="00663732" w:rsidP="001F62AD">
            <w:pPr>
              <w:rPr>
                <w:lang w:val="pt-PT"/>
              </w:rPr>
            </w:pPr>
          </w:p>
          <w:p w:rsidR="00663732" w:rsidRPr="00193833" w:rsidRDefault="00193833" w:rsidP="00663732">
            <w:pPr>
              <w:jc w:val="center"/>
              <w:rPr>
                <w:lang w:val="pt-PT"/>
              </w:rPr>
            </w:pPr>
            <w:r>
              <w:rPr>
                <w:sz w:val="20"/>
                <w:szCs w:val="20"/>
                <w:lang w:val="pt-PT"/>
              </w:rPr>
              <w:t>Testes + Correção</w:t>
            </w:r>
            <w:r>
              <w:rPr>
                <w:lang w:val="pt-PT"/>
              </w:rPr>
              <w:t>: 4</w:t>
            </w:r>
          </w:p>
        </w:tc>
      </w:tr>
      <w:tr w:rsidR="00663732" w:rsidTr="00193833">
        <w:tblPrEx>
          <w:tblCellMar>
            <w:top w:w="0" w:type="dxa"/>
            <w:bottom w:w="0" w:type="dxa"/>
          </w:tblCellMar>
        </w:tblPrEx>
        <w:tc>
          <w:tcPr>
            <w:tcW w:w="1690" w:type="dxa"/>
          </w:tcPr>
          <w:p w:rsidR="00663732" w:rsidRDefault="00663732" w:rsidP="00663732">
            <w:pPr>
              <w:jc w:val="center"/>
              <w:rPr>
                <w:lang w:val="pt-PT"/>
              </w:rPr>
            </w:pPr>
          </w:p>
        </w:tc>
        <w:tc>
          <w:tcPr>
            <w:tcW w:w="4334" w:type="dxa"/>
          </w:tcPr>
          <w:p w:rsidR="00663732" w:rsidRDefault="00663732" w:rsidP="00663732">
            <w:pPr>
              <w:ind w:left="110"/>
              <w:jc w:val="center"/>
              <w:rPr>
                <w:lang w:val="pt-PT"/>
              </w:rPr>
            </w:pPr>
          </w:p>
        </w:tc>
        <w:tc>
          <w:tcPr>
            <w:tcW w:w="7006" w:type="dxa"/>
          </w:tcPr>
          <w:p w:rsidR="00663732" w:rsidRDefault="00663732" w:rsidP="00663732">
            <w:pPr>
              <w:ind w:left="110"/>
              <w:jc w:val="right"/>
              <w:rPr>
                <w:lang w:val="pt-PT"/>
              </w:rPr>
            </w:pPr>
            <w:r>
              <w:rPr>
                <w:lang w:val="pt-PT"/>
              </w:rPr>
              <w:t>Total do 1º Período</w:t>
            </w:r>
          </w:p>
        </w:tc>
        <w:tc>
          <w:tcPr>
            <w:tcW w:w="2066" w:type="dxa"/>
          </w:tcPr>
          <w:p w:rsidR="00663732" w:rsidRPr="00193833" w:rsidRDefault="00AF0F54" w:rsidP="00663732">
            <w:pPr>
              <w:jc w:val="center"/>
              <w:rPr>
                <w:lang w:val="pt-PT"/>
              </w:rPr>
            </w:pPr>
            <w:r w:rsidRPr="00193833">
              <w:rPr>
                <w:lang w:val="pt-PT"/>
              </w:rPr>
              <w:t>+/- 3</w:t>
            </w:r>
            <w:r w:rsidR="00CA05C9" w:rsidRPr="00193833">
              <w:rPr>
                <w:lang w:val="pt-PT"/>
              </w:rPr>
              <w:t>9</w:t>
            </w:r>
            <w:r w:rsidR="00663732" w:rsidRPr="00193833">
              <w:rPr>
                <w:lang w:val="pt-PT"/>
              </w:rPr>
              <w:t xml:space="preserve"> aulas</w:t>
            </w:r>
          </w:p>
        </w:tc>
      </w:tr>
      <w:tr w:rsidR="00663732" w:rsidTr="00193833">
        <w:tblPrEx>
          <w:tblCellMar>
            <w:top w:w="0" w:type="dxa"/>
            <w:bottom w:w="0" w:type="dxa"/>
          </w:tblCellMar>
        </w:tblPrEx>
        <w:trPr>
          <w:cantSplit/>
          <w:trHeight w:val="1624"/>
        </w:trPr>
        <w:tc>
          <w:tcPr>
            <w:tcW w:w="1690" w:type="dxa"/>
          </w:tcPr>
          <w:p w:rsidR="00F53D1C" w:rsidRDefault="00F53D1C" w:rsidP="00663732">
            <w:pPr>
              <w:jc w:val="center"/>
              <w:rPr>
                <w:lang w:val="pt-PT"/>
              </w:rPr>
            </w:pPr>
          </w:p>
          <w:p w:rsidR="00F53D1C" w:rsidRDefault="00F53D1C" w:rsidP="00663732">
            <w:pPr>
              <w:jc w:val="center"/>
              <w:rPr>
                <w:lang w:val="pt-PT"/>
              </w:rPr>
            </w:pPr>
          </w:p>
          <w:p w:rsidR="008579DA" w:rsidRDefault="008579DA" w:rsidP="00663732">
            <w:pPr>
              <w:jc w:val="center"/>
              <w:rPr>
                <w:lang w:val="pt-PT"/>
              </w:rPr>
            </w:pPr>
          </w:p>
          <w:p w:rsidR="00663732" w:rsidRDefault="00663732" w:rsidP="00663732">
            <w:pPr>
              <w:jc w:val="center"/>
              <w:rPr>
                <w:lang w:val="pt-PT"/>
              </w:rPr>
            </w:pPr>
            <w:r>
              <w:rPr>
                <w:lang w:val="pt-PT"/>
              </w:rPr>
              <w:t>2º Período</w:t>
            </w:r>
          </w:p>
        </w:tc>
        <w:tc>
          <w:tcPr>
            <w:tcW w:w="4334" w:type="dxa"/>
          </w:tcPr>
          <w:p w:rsidR="009845C1" w:rsidRDefault="009845C1" w:rsidP="009845C1">
            <w:pPr>
              <w:ind w:left="470"/>
              <w:rPr>
                <w:lang w:val="pt-PT"/>
              </w:rPr>
            </w:pPr>
          </w:p>
          <w:p w:rsidR="001F62AD" w:rsidRPr="005E7DE7" w:rsidRDefault="005E7DE7" w:rsidP="005E7DE7">
            <w:pPr>
              <w:numPr>
                <w:ilvl w:val="0"/>
                <w:numId w:val="1"/>
              </w:numPr>
              <w:ind w:left="470"/>
              <w:rPr>
                <w:lang w:val="pt-PT"/>
              </w:rPr>
            </w:pPr>
            <w:r w:rsidRPr="005E7DE7">
              <w:rPr>
                <w:lang w:val="pt-PT"/>
              </w:rPr>
              <w:t>Hábitos e costumes</w:t>
            </w:r>
          </w:p>
          <w:p w:rsidR="001F62AD" w:rsidRDefault="001F62AD" w:rsidP="001F62AD">
            <w:pPr>
              <w:ind w:left="110"/>
              <w:rPr>
                <w:lang w:val="pt-PT"/>
              </w:rPr>
            </w:pPr>
          </w:p>
          <w:p w:rsidR="001F62AD" w:rsidRDefault="001F62AD" w:rsidP="001F62AD">
            <w:pPr>
              <w:ind w:left="110"/>
              <w:rPr>
                <w:lang w:val="pt-PT"/>
              </w:rPr>
            </w:pPr>
          </w:p>
          <w:p w:rsidR="009845C1" w:rsidRDefault="009845C1" w:rsidP="001F62AD">
            <w:pPr>
              <w:ind w:left="110"/>
              <w:rPr>
                <w:lang w:val="pt-PT"/>
              </w:rPr>
            </w:pPr>
          </w:p>
          <w:p w:rsidR="005E7DE7" w:rsidRDefault="005E7DE7" w:rsidP="001F62AD">
            <w:pPr>
              <w:ind w:left="110"/>
              <w:rPr>
                <w:lang w:val="pt-PT"/>
              </w:rPr>
            </w:pPr>
          </w:p>
          <w:p w:rsidR="00663732" w:rsidRDefault="009845C1" w:rsidP="00F53D1C">
            <w:pPr>
              <w:numPr>
                <w:ilvl w:val="0"/>
                <w:numId w:val="1"/>
              </w:numPr>
              <w:ind w:left="470"/>
              <w:rPr>
                <w:lang w:val="pt-PT"/>
              </w:rPr>
            </w:pPr>
            <w:r>
              <w:rPr>
                <w:lang w:val="pt-PT"/>
              </w:rPr>
              <w:t>A vida económica</w:t>
            </w:r>
          </w:p>
          <w:p w:rsidR="005E7DE7" w:rsidRDefault="005E7DE7" w:rsidP="005E7DE7">
            <w:pPr>
              <w:ind w:left="470"/>
              <w:rPr>
                <w:lang w:val="pt-PT"/>
              </w:rPr>
            </w:pPr>
          </w:p>
        </w:tc>
        <w:tc>
          <w:tcPr>
            <w:tcW w:w="7006" w:type="dxa"/>
          </w:tcPr>
          <w:p w:rsidR="009845C1" w:rsidRDefault="009845C1" w:rsidP="009845C1">
            <w:pPr>
              <w:pStyle w:val="BodyTextIndent"/>
              <w:tabs>
                <w:tab w:val="left" w:pos="290"/>
              </w:tabs>
              <w:ind w:left="0"/>
              <w:jc w:val="left"/>
              <w:rPr>
                <w:bCs w:val="0"/>
                <w:i w:val="0"/>
                <w:iCs w:val="0"/>
                <w:sz w:val="24"/>
              </w:rPr>
            </w:pPr>
          </w:p>
          <w:p w:rsidR="009845C1" w:rsidRPr="009845C1" w:rsidRDefault="001F62AD" w:rsidP="009845C1">
            <w:pPr>
              <w:pStyle w:val="BodyTextIndent"/>
              <w:tabs>
                <w:tab w:val="left" w:pos="290"/>
              </w:tabs>
              <w:ind w:left="0"/>
              <w:jc w:val="left"/>
              <w:rPr>
                <w:b w:val="0"/>
                <w:i w:val="0"/>
                <w:sz w:val="24"/>
                <w:szCs w:val="20"/>
              </w:rPr>
            </w:pPr>
            <w:r w:rsidRPr="009845C1">
              <w:rPr>
                <w:bCs w:val="0"/>
                <w:i w:val="0"/>
                <w:iCs w:val="0"/>
                <w:sz w:val="24"/>
              </w:rPr>
              <w:t>Unidade 3 -</w:t>
            </w:r>
            <w:r>
              <w:t xml:space="preserve"> </w:t>
            </w:r>
            <w:r w:rsidR="009845C1" w:rsidRPr="009845C1">
              <w:rPr>
                <w:b w:val="0"/>
                <w:i w:val="0"/>
                <w:sz w:val="24"/>
                <w:szCs w:val="20"/>
              </w:rPr>
              <w:t>Alimentação e saúde</w:t>
            </w:r>
            <w:r w:rsidR="009845C1">
              <w:rPr>
                <w:b w:val="0"/>
                <w:i w:val="0"/>
                <w:sz w:val="24"/>
                <w:szCs w:val="20"/>
              </w:rPr>
              <w:t>.</w:t>
            </w:r>
            <w:r w:rsidR="009845C1" w:rsidRPr="009845C1">
              <w:rPr>
                <w:b w:val="0"/>
                <w:i w:val="0"/>
                <w:sz w:val="24"/>
                <w:szCs w:val="20"/>
              </w:rPr>
              <w:t xml:space="preserve"> Bons e maus hábitos de saúde</w:t>
            </w:r>
            <w:r w:rsidR="009845C1">
              <w:rPr>
                <w:b w:val="0"/>
                <w:i w:val="0"/>
                <w:sz w:val="24"/>
                <w:szCs w:val="20"/>
              </w:rPr>
              <w:t>.</w:t>
            </w:r>
            <w:r w:rsidR="009845C1" w:rsidRPr="009845C1">
              <w:rPr>
                <w:b w:val="0"/>
                <w:i w:val="0"/>
                <w:sz w:val="24"/>
                <w:szCs w:val="20"/>
              </w:rPr>
              <w:t xml:space="preserve"> Refeições</w:t>
            </w:r>
            <w:r w:rsidR="009845C1">
              <w:rPr>
                <w:b w:val="0"/>
                <w:i w:val="0"/>
                <w:sz w:val="24"/>
                <w:szCs w:val="20"/>
              </w:rPr>
              <w:t>.</w:t>
            </w:r>
            <w:r w:rsidR="009845C1" w:rsidRPr="009845C1">
              <w:rPr>
                <w:b w:val="0"/>
                <w:i w:val="0"/>
                <w:sz w:val="24"/>
                <w:szCs w:val="20"/>
              </w:rPr>
              <w:t xml:space="preserve"> Alimentos e bebidas</w:t>
            </w:r>
            <w:r w:rsidR="009845C1">
              <w:rPr>
                <w:b w:val="0"/>
                <w:i w:val="0"/>
                <w:sz w:val="24"/>
                <w:szCs w:val="20"/>
              </w:rPr>
              <w:t>.</w:t>
            </w:r>
            <w:r w:rsidR="009845C1" w:rsidRPr="009845C1">
              <w:rPr>
                <w:b w:val="0"/>
                <w:i w:val="0"/>
                <w:sz w:val="24"/>
                <w:szCs w:val="20"/>
              </w:rPr>
              <w:t xml:space="preserve"> Louça e utensílios de cozinha</w:t>
            </w:r>
            <w:r w:rsidR="009845C1">
              <w:rPr>
                <w:b w:val="0"/>
                <w:i w:val="0"/>
                <w:sz w:val="24"/>
                <w:szCs w:val="20"/>
              </w:rPr>
              <w:t xml:space="preserve">. </w:t>
            </w:r>
            <w:r w:rsidR="009845C1" w:rsidRPr="009845C1">
              <w:rPr>
                <w:b w:val="0"/>
                <w:i w:val="0"/>
                <w:sz w:val="24"/>
                <w:szCs w:val="20"/>
              </w:rPr>
              <w:t>Gastronomia francesa</w:t>
            </w:r>
            <w:r w:rsidR="009845C1">
              <w:rPr>
                <w:b w:val="0"/>
                <w:i w:val="0"/>
                <w:sz w:val="24"/>
                <w:szCs w:val="20"/>
              </w:rPr>
              <w:t xml:space="preserve">. </w:t>
            </w:r>
            <w:r w:rsidR="009845C1" w:rsidRPr="009845C1">
              <w:rPr>
                <w:b w:val="0"/>
                <w:i w:val="0"/>
                <w:sz w:val="24"/>
                <w:szCs w:val="20"/>
              </w:rPr>
              <w:t>Alojamento</w:t>
            </w:r>
            <w:r w:rsidR="009845C1">
              <w:rPr>
                <w:b w:val="0"/>
                <w:i w:val="0"/>
                <w:sz w:val="24"/>
                <w:szCs w:val="20"/>
              </w:rPr>
              <w:t>.</w:t>
            </w:r>
            <w:r w:rsidR="009845C1" w:rsidRPr="009845C1">
              <w:rPr>
                <w:b w:val="0"/>
                <w:i w:val="0"/>
                <w:sz w:val="24"/>
                <w:szCs w:val="20"/>
              </w:rPr>
              <w:t xml:space="preserve"> Tipos de habitação</w:t>
            </w:r>
            <w:r w:rsidR="009845C1">
              <w:rPr>
                <w:b w:val="0"/>
                <w:i w:val="0"/>
                <w:sz w:val="24"/>
                <w:szCs w:val="20"/>
              </w:rPr>
              <w:t>.</w:t>
            </w:r>
            <w:r w:rsidR="009845C1" w:rsidRPr="009845C1">
              <w:rPr>
                <w:b w:val="0"/>
                <w:i w:val="0"/>
                <w:sz w:val="24"/>
                <w:szCs w:val="20"/>
              </w:rPr>
              <w:t xml:space="preserve"> Divisões da casa</w:t>
            </w:r>
            <w:r w:rsidR="009845C1">
              <w:rPr>
                <w:b w:val="0"/>
                <w:i w:val="0"/>
                <w:sz w:val="24"/>
                <w:szCs w:val="20"/>
              </w:rPr>
              <w:t>.</w:t>
            </w:r>
            <w:r w:rsidR="009845C1" w:rsidRPr="009845C1">
              <w:rPr>
                <w:b w:val="0"/>
                <w:i w:val="0"/>
                <w:sz w:val="24"/>
                <w:szCs w:val="20"/>
              </w:rPr>
              <w:t xml:space="preserve"> Móveis</w:t>
            </w:r>
          </w:p>
          <w:p w:rsidR="009845C1" w:rsidRDefault="009845C1" w:rsidP="009845C1">
            <w:pPr>
              <w:rPr>
                <w:b/>
                <w:lang w:val="pt-PT"/>
              </w:rPr>
            </w:pPr>
          </w:p>
          <w:p w:rsidR="009845C1" w:rsidRDefault="00663732" w:rsidP="00193833">
            <w:pPr>
              <w:rPr>
                <w:lang w:val="pt-PT"/>
              </w:rPr>
            </w:pPr>
            <w:r>
              <w:rPr>
                <w:b/>
                <w:lang w:val="pt-PT"/>
              </w:rPr>
              <w:t>Unidade 4</w:t>
            </w:r>
            <w:r>
              <w:rPr>
                <w:lang w:val="pt-PT"/>
              </w:rPr>
              <w:t xml:space="preserve"> </w:t>
            </w:r>
            <w:r w:rsidR="009845C1">
              <w:rPr>
                <w:lang w:val="pt-PT"/>
              </w:rPr>
              <w:t>–</w:t>
            </w:r>
            <w:r>
              <w:rPr>
                <w:lang w:val="pt-PT"/>
              </w:rPr>
              <w:t xml:space="preserve"> </w:t>
            </w:r>
            <w:r w:rsidR="009845C1" w:rsidRPr="009845C1">
              <w:rPr>
                <w:szCs w:val="20"/>
                <w:lang w:val="pt-PT"/>
              </w:rPr>
              <w:t>Os jovens e o comércio</w:t>
            </w:r>
            <w:r w:rsidR="009845C1">
              <w:rPr>
                <w:szCs w:val="20"/>
                <w:lang w:val="pt-PT"/>
              </w:rPr>
              <w:t>:</w:t>
            </w:r>
            <w:r w:rsidR="009845C1" w:rsidRPr="009845C1">
              <w:rPr>
                <w:b/>
                <w:i/>
                <w:szCs w:val="20"/>
                <w:lang w:val="pt-PT"/>
              </w:rPr>
              <w:t xml:space="preserve"> </w:t>
            </w:r>
            <w:r w:rsidR="005E0D5C">
              <w:rPr>
                <w:szCs w:val="20"/>
                <w:lang w:val="pt-PT"/>
              </w:rPr>
              <w:t>l</w:t>
            </w:r>
            <w:r w:rsidR="009845C1" w:rsidRPr="009845C1">
              <w:rPr>
                <w:szCs w:val="20"/>
                <w:lang w:val="pt-PT"/>
              </w:rPr>
              <w:t>ojas,</w:t>
            </w:r>
            <w:r w:rsidR="005E0D5C">
              <w:rPr>
                <w:szCs w:val="20"/>
                <w:lang w:val="pt-PT"/>
              </w:rPr>
              <w:t xml:space="preserve"> c</w:t>
            </w:r>
            <w:r w:rsidR="009845C1" w:rsidRPr="009845C1">
              <w:rPr>
                <w:szCs w:val="20"/>
                <w:lang w:val="pt-PT"/>
              </w:rPr>
              <w:t>ompras,</w:t>
            </w:r>
            <w:r w:rsidR="005E0D5C">
              <w:rPr>
                <w:szCs w:val="20"/>
                <w:lang w:val="pt-PT"/>
              </w:rPr>
              <w:t xml:space="preserve"> p</w:t>
            </w:r>
            <w:r w:rsidR="009845C1" w:rsidRPr="009845C1">
              <w:rPr>
                <w:szCs w:val="20"/>
                <w:lang w:val="pt-PT"/>
              </w:rPr>
              <w:t>rodutos,</w:t>
            </w:r>
            <w:r w:rsidR="005E0D5C">
              <w:rPr>
                <w:szCs w:val="20"/>
                <w:lang w:val="pt-PT"/>
              </w:rPr>
              <w:t xml:space="preserve"> p</w:t>
            </w:r>
            <w:r w:rsidR="009845C1" w:rsidRPr="009845C1">
              <w:rPr>
                <w:szCs w:val="20"/>
                <w:lang w:val="pt-PT"/>
              </w:rPr>
              <w:t>reços,</w:t>
            </w:r>
            <w:r w:rsidR="005E0D5C">
              <w:rPr>
                <w:szCs w:val="20"/>
                <w:lang w:val="pt-PT"/>
              </w:rPr>
              <w:t xml:space="preserve"> g</w:t>
            </w:r>
            <w:r w:rsidR="009845C1" w:rsidRPr="009845C1">
              <w:rPr>
                <w:szCs w:val="20"/>
                <w:lang w:val="pt-PT"/>
              </w:rPr>
              <w:t>randes lojas francesas</w:t>
            </w:r>
            <w:r w:rsidR="009845C1">
              <w:rPr>
                <w:szCs w:val="20"/>
                <w:lang w:val="pt-PT"/>
              </w:rPr>
              <w:t xml:space="preserve">. </w:t>
            </w:r>
          </w:p>
        </w:tc>
        <w:tc>
          <w:tcPr>
            <w:tcW w:w="2066" w:type="dxa"/>
          </w:tcPr>
          <w:p w:rsidR="009845C1" w:rsidRPr="00193833" w:rsidRDefault="009845C1" w:rsidP="00663732">
            <w:pPr>
              <w:jc w:val="center"/>
              <w:rPr>
                <w:lang w:val="pt-PT"/>
              </w:rPr>
            </w:pPr>
          </w:p>
          <w:p w:rsidR="00663732" w:rsidRPr="00193833" w:rsidRDefault="00CA05C9" w:rsidP="00663732">
            <w:pPr>
              <w:jc w:val="center"/>
              <w:rPr>
                <w:lang w:val="pt-PT"/>
              </w:rPr>
            </w:pPr>
            <w:r w:rsidRPr="00193833">
              <w:rPr>
                <w:lang w:val="pt-PT"/>
              </w:rPr>
              <w:t>14</w:t>
            </w:r>
          </w:p>
          <w:p w:rsidR="00663732" w:rsidRPr="00193833" w:rsidRDefault="00663732" w:rsidP="00663732">
            <w:pPr>
              <w:jc w:val="center"/>
              <w:rPr>
                <w:lang w:val="pt-PT"/>
              </w:rPr>
            </w:pPr>
          </w:p>
          <w:p w:rsidR="001F62AD" w:rsidRPr="00193833" w:rsidRDefault="001F62AD" w:rsidP="00663732">
            <w:pPr>
              <w:jc w:val="center"/>
              <w:rPr>
                <w:lang w:val="pt-PT"/>
              </w:rPr>
            </w:pPr>
          </w:p>
          <w:p w:rsidR="009845C1" w:rsidRPr="00193833" w:rsidRDefault="009845C1" w:rsidP="00663732">
            <w:pPr>
              <w:jc w:val="center"/>
              <w:rPr>
                <w:lang w:val="pt-PT"/>
              </w:rPr>
            </w:pPr>
          </w:p>
          <w:p w:rsidR="009845C1" w:rsidRPr="00193833" w:rsidRDefault="009845C1" w:rsidP="009845C1">
            <w:pPr>
              <w:rPr>
                <w:lang w:val="pt-PT"/>
              </w:rPr>
            </w:pPr>
          </w:p>
          <w:p w:rsidR="001F62AD" w:rsidRPr="00193833" w:rsidRDefault="00CA05C9" w:rsidP="002747FB">
            <w:pPr>
              <w:jc w:val="center"/>
              <w:rPr>
                <w:lang w:val="pt-PT"/>
              </w:rPr>
            </w:pPr>
            <w:r w:rsidRPr="00193833">
              <w:rPr>
                <w:lang w:val="pt-PT"/>
              </w:rPr>
              <w:t>14</w:t>
            </w:r>
          </w:p>
          <w:p w:rsidR="002747FB" w:rsidRPr="00193833" w:rsidRDefault="002747FB" w:rsidP="00F53D1C">
            <w:pPr>
              <w:rPr>
                <w:lang w:val="pt-PT"/>
              </w:rPr>
            </w:pPr>
          </w:p>
          <w:p w:rsidR="009845C1" w:rsidRPr="00193833" w:rsidRDefault="009845C1" w:rsidP="00F53D1C">
            <w:pPr>
              <w:rPr>
                <w:lang w:val="pt-PT"/>
              </w:rPr>
            </w:pPr>
          </w:p>
          <w:p w:rsidR="002747FB" w:rsidRPr="00193833" w:rsidRDefault="00193833" w:rsidP="002747FB">
            <w:pPr>
              <w:jc w:val="center"/>
              <w:rPr>
                <w:lang w:val="pt-PT"/>
              </w:rPr>
            </w:pPr>
            <w:r>
              <w:rPr>
                <w:sz w:val="20"/>
                <w:szCs w:val="20"/>
                <w:lang w:val="pt-PT"/>
              </w:rPr>
              <w:t>Testes + Correção</w:t>
            </w:r>
            <w:r>
              <w:rPr>
                <w:lang w:val="pt-PT"/>
              </w:rPr>
              <w:t>: 4</w:t>
            </w:r>
          </w:p>
        </w:tc>
      </w:tr>
      <w:tr w:rsidR="00663732" w:rsidTr="00193833">
        <w:tblPrEx>
          <w:tblCellMar>
            <w:top w:w="0" w:type="dxa"/>
            <w:bottom w:w="0" w:type="dxa"/>
          </w:tblCellMar>
        </w:tblPrEx>
        <w:tc>
          <w:tcPr>
            <w:tcW w:w="1690" w:type="dxa"/>
          </w:tcPr>
          <w:p w:rsidR="00663732" w:rsidRDefault="00663732" w:rsidP="00663732">
            <w:pPr>
              <w:jc w:val="center"/>
              <w:rPr>
                <w:lang w:val="pt-PT"/>
              </w:rPr>
            </w:pPr>
          </w:p>
        </w:tc>
        <w:tc>
          <w:tcPr>
            <w:tcW w:w="4334" w:type="dxa"/>
          </w:tcPr>
          <w:p w:rsidR="00663732" w:rsidRDefault="00663732" w:rsidP="00663732">
            <w:pPr>
              <w:ind w:left="110"/>
              <w:jc w:val="center"/>
              <w:rPr>
                <w:lang w:val="pt-PT"/>
              </w:rPr>
            </w:pPr>
          </w:p>
        </w:tc>
        <w:tc>
          <w:tcPr>
            <w:tcW w:w="7006" w:type="dxa"/>
          </w:tcPr>
          <w:p w:rsidR="00663732" w:rsidRDefault="00663732" w:rsidP="00663732">
            <w:pPr>
              <w:ind w:left="110"/>
              <w:jc w:val="right"/>
              <w:rPr>
                <w:lang w:val="pt-PT"/>
              </w:rPr>
            </w:pPr>
            <w:r>
              <w:rPr>
                <w:lang w:val="pt-PT"/>
              </w:rPr>
              <w:t>Total do 2º Período</w:t>
            </w:r>
          </w:p>
        </w:tc>
        <w:tc>
          <w:tcPr>
            <w:tcW w:w="2066" w:type="dxa"/>
          </w:tcPr>
          <w:p w:rsidR="00663732" w:rsidRPr="00193833" w:rsidRDefault="00050DA8" w:rsidP="00663732">
            <w:pPr>
              <w:jc w:val="center"/>
              <w:rPr>
                <w:lang w:val="pt-PT"/>
              </w:rPr>
            </w:pPr>
            <w:r w:rsidRPr="00193833">
              <w:rPr>
                <w:lang w:val="pt-PT"/>
              </w:rPr>
              <w:t>+/- 3</w:t>
            </w:r>
            <w:r w:rsidR="00CA05C9" w:rsidRPr="00193833">
              <w:rPr>
                <w:lang w:val="pt-PT"/>
              </w:rPr>
              <w:t>2</w:t>
            </w:r>
            <w:r w:rsidR="00663732" w:rsidRPr="00193833">
              <w:rPr>
                <w:lang w:val="pt-PT"/>
              </w:rPr>
              <w:t xml:space="preserve"> aulas</w:t>
            </w:r>
          </w:p>
        </w:tc>
      </w:tr>
      <w:tr w:rsidR="00663732" w:rsidTr="00193833">
        <w:tblPrEx>
          <w:tblCellMar>
            <w:top w:w="0" w:type="dxa"/>
            <w:bottom w:w="0" w:type="dxa"/>
          </w:tblCellMar>
        </w:tblPrEx>
        <w:tc>
          <w:tcPr>
            <w:tcW w:w="1690" w:type="dxa"/>
          </w:tcPr>
          <w:p w:rsidR="00F53D1C" w:rsidRDefault="00F53D1C" w:rsidP="00663732">
            <w:pPr>
              <w:jc w:val="center"/>
              <w:rPr>
                <w:lang w:val="pt-PT"/>
              </w:rPr>
            </w:pPr>
          </w:p>
          <w:p w:rsidR="00F53D1C" w:rsidRDefault="00F53D1C" w:rsidP="00663732">
            <w:pPr>
              <w:jc w:val="center"/>
              <w:rPr>
                <w:lang w:val="pt-PT"/>
              </w:rPr>
            </w:pPr>
          </w:p>
          <w:p w:rsidR="00663732" w:rsidRDefault="00663732" w:rsidP="00663732">
            <w:pPr>
              <w:jc w:val="center"/>
              <w:rPr>
                <w:lang w:val="pt-PT"/>
              </w:rPr>
            </w:pPr>
            <w:r>
              <w:rPr>
                <w:lang w:val="pt-PT"/>
              </w:rPr>
              <w:t>3º Período</w:t>
            </w:r>
          </w:p>
        </w:tc>
        <w:tc>
          <w:tcPr>
            <w:tcW w:w="4334" w:type="dxa"/>
          </w:tcPr>
          <w:p w:rsidR="00663732" w:rsidRDefault="00663732" w:rsidP="00663732">
            <w:pPr>
              <w:rPr>
                <w:lang w:val="pt-PT"/>
              </w:rPr>
            </w:pPr>
          </w:p>
          <w:p w:rsidR="001F62AD" w:rsidRDefault="0030181C" w:rsidP="001F62AD">
            <w:pPr>
              <w:numPr>
                <w:ilvl w:val="0"/>
                <w:numId w:val="1"/>
              </w:numPr>
              <w:ind w:left="470"/>
              <w:rPr>
                <w:lang w:val="pt-PT"/>
              </w:rPr>
            </w:pPr>
            <w:r>
              <w:rPr>
                <w:lang w:val="pt-PT"/>
              </w:rPr>
              <w:t>A vida económica</w:t>
            </w:r>
          </w:p>
          <w:p w:rsidR="001917AA" w:rsidRDefault="001917AA" w:rsidP="001917AA">
            <w:pPr>
              <w:ind w:left="470"/>
              <w:rPr>
                <w:lang w:val="pt-PT"/>
              </w:rPr>
            </w:pPr>
          </w:p>
          <w:p w:rsidR="0030181C" w:rsidRDefault="0030181C" w:rsidP="0030181C">
            <w:pPr>
              <w:ind w:left="470"/>
              <w:rPr>
                <w:lang w:val="pt-PT"/>
              </w:rPr>
            </w:pPr>
          </w:p>
          <w:p w:rsidR="0030181C" w:rsidRDefault="00536AAB" w:rsidP="0030181C">
            <w:pPr>
              <w:numPr>
                <w:ilvl w:val="0"/>
                <w:numId w:val="1"/>
              </w:numPr>
              <w:rPr>
                <w:lang w:val="pt-PT"/>
              </w:rPr>
            </w:pPr>
            <w:r>
              <w:rPr>
                <w:lang w:val="pt-PT"/>
              </w:rPr>
              <w:t>O q</w:t>
            </w:r>
            <w:r w:rsidR="0030181C">
              <w:rPr>
                <w:lang w:val="pt-PT"/>
              </w:rPr>
              <w:t>uotidiano ambiental</w:t>
            </w:r>
          </w:p>
          <w:p w:rsidR="001F62AD" w:rsidRDefault="001F62AD" w:rsidP="001F62AD">
            <w:pPr>
              <w:rPr>
                <w:lang w:val="pt-PT"/>
              </w:rPr>
            </w:pPr>
          </w:p>
          <w:p w:rsidR="00663732" w:rsidRDefault="00663732" w:rsidP="00F53D1C">
            <w:pPr>
              <w:rPr>
                <w:lang w:val="pt-PT"/>
              </w:rPr>
            </w:pPr>
          </w:p>
        </w:tc>
        <w:tc>
          <w:tcPr>
            <w:tcW w:w="7006" w:type="dxa"/>
          </w:tcPr>
          <w:p w:rsidR="003D7FC1" w:rsidRPr="00193833" w:rsidRDefault="003D7FC1" w:rsidP="003D7FC1">
            <w:pPr>
              <w:rPr>
                <w:szCs w:val="20"/>
                <w:lang w:val="pt-PT"/>
              </w:rPr>
            </w:pPr>
            <w:r w:rsidRPr="00193833">
              <w:rPr>
                <w:b/>
                <w:szCs w:val="20"/>
                <w:lang w:val="pt-PT"/>
              </w:rPr>
              <w:t>Unidade 4</w:t>
            </w:r>
            <w:r w:rsidRPr="00193833">
              <w:rPr>
                <w:szCs w:val="20"/>
                <w:lang w:val="pt-PT"/>
              </w:rPr>
              <w:t xml:space="preserve"> - Os jovens e a publicidade. Grandes marcas francesas.</w:t>
            </w:r>
          </w:p>
          <w:p w:rsidR="005E0D5C" w:rsidRPr="00193833" w:rsidRDefault="005E0D5C" w:rsidP="001F62AD">
            <w:pPr>
              <w:ind w:left="110"/>
              <w:rPr>
                <w:b/>
                <w:lang w:val="pt-PT"/>
              </w:rPr>
            </w:pPr>
          </w:p>
          <w:p w:rsidR="003D7FC1" w:rsidRDefault="003D7FC1" w:rsidP="001F62AD">
            <w:pPr>
              <w:ind w:left="110"/>
              <w:rPr>
                <w:b/>
                <w:lang w:val="pt-PT"/>
              </w:rPr>
            </w:pPr>
          </w:p>
          <w:p w:rsidR="005E0D5C" w:rsidRPr="005E0D5C" w:rsidRDefault="001F62AD" w:rsidP="005E0D5C">
            <w:pPr>
              <w:ind w:left="110"/>
              <w:rPr>
                <w:szCs w:val="20"/>
                <w:lang w:val="pt-PT"/>
              </w:rPr>
            </w:pPr>
            <w:r>
              <w:rPr>
                <w:b/>
                <w:lang w:val="pt-PT"/>
              </w:rPr>
              <w:t>Unidade 5</w:t>
            </w:r>
            <w:r w:rsidR="005E0D5C">
              <w:rPr>
                <w:lang w:val="pt-PT"/>
              </w:rPr>
              <w:t xml:space="preserve"> - </w:t>
            </w:r>
            <w:r w:rsidR="005E0D5C" w:rsidRPr="005E0D5C">
              <w:rPr>
                <w:szCs w:val="20"/>
                <w:lang w:val="pt-PT"/>
              </w:rPr>
              <w:t>A vida em França</w:t>
            </w:r>
            <w:r w:rsidR="005E0D5C">
              <w:rPr>
                <w:szCs w:val="20"/>
                <w:lang w:val="pt-PT"/>
              </w:rPr>
              <w:t>.</w:t>
            </w:r>
            <w:r w:rsidR="005E0D5C" w:rsidRPr="005E0D5C">
              <w:rPr>
                <w:szCs w:val="20"/>
                <w:lang w:val="pt-PT"/>
              </w:rPr>
              <w:t xml:space="preserve"> A cidade / o campo.</w:t>
            </w:r>
            <w:r w:rsidR="005E0D5C">
              <w:rPr>
                <w:szCs w:val="20"/>
                <w:lang w:val="pt-PT"/>
              </w:rPr>
              <w:t xml:space="preserve"> </w:t>
            </w:r>
            <w:r w:rsidR="005E0D5C" w:rsidRPr="005E0D5C">
              <w:rPr>
                <w:szCs w:val="20"/>
                <w:lang w:val="pt-PT"/>
              </w:rPr>
              <w:t>Os subúrbios</w:t>
            </w:r>
            <w:r w:rsidR="005E0D5C">
              <w:rPr>
                <w:szCs w:val="20"/>
                <w:lang w:val="pt-PT"/>
              </w:rPr>
              <w:t xml:space="preserve">. </w:t>
            </w:r>
            <w:r w:rsidR="005E0D5C" w:rsidRPr="005E0D5C">
              <w:rPr>
                <w:szCs w:val="20"/>
                <w:lang w:val="pt-PT"/>
              </w:rPr>
              <w:t>A vida em comunidade. Viver a cidadania. Coletividades</w:t>
            </w:r>
          </w:p>
          <w:p w:rsidR="00663732" w:rsidRDefault="00663732" w:rsidP="005E0D5C">
            <w:pPr>
              <w:ind w:left="110"/>
              <w:rPr>
                <w:lang w:val="pt-PT"/>
              </w:rPr>
            </w:pPr>
          </w:p>
        </w:tc>
        <w:tc>
          <w:tcPr>
            <w:tcW w:w="2066" w:type="dxa"/>
          </w:tcPr>
          <w:p w:rsidR="00DD0DF1" w:rsidRPr="00193833" w:rsidRDefault="003D7FC1" w:rsidP="003D7FC1">
            <w:pPr>
              <w:jc w:val="center"/>
              <w:rPr>
                <w:lang w:val="pt-PT"/>
              </w:rPr>
            </w:pPr>
            <w:r w:rsidRPr="00193833">
              <w:rPr>
                <w:lang w:val="pt-PT"/>
              </w:rPr>
              <w:t>10</w:t>
            </w:r>
          </w:p>
          <w:p w:rsidR="00DD0DF1" w:rsidRPr="00193833" w:rsidRDefault="00DD0DF1" w:rsidP="00DD0DF1">
            <w:pPr>
              <w:rPr>
                <w:lang w:val="pt-PT"/>
              </w:rPr>
            </w:pPr>
          </w:p>
          <w:p w:rsidR="00F53D1C" w:rsidRPr="00193833" w:rsidRDefault="00F53D1C" w:rsidP="005E7DE7">
            <w:pPr>
              <w:rPr>
                <w:lang w:val="pt-PT"/>
              </w:rPr>
            </w:pPr>
          </w:p>
          <w:p w:rsidR="003D7FC1" w:rsidRPr="00193833" w:rsidRDefault="003D7FC1" w:rsidP="003D7FC1">
            <w:pPr>
              <w:jc w:val="center"/>
              <w:rPr>
                <w:lang w:val="pt-PT"/>
              </w:rPr>
            </w:pPr>
            <w:r w:rsidRPr="00193833">
              <w:rPr>
                <w:lang w:val="pt-PT"/>
              </w:rPr>
              <w:t>16</w:t>
            </w:r>
          </w:p>
          <w:p w:rsidR="003D7FC1" w:rsidRPr="00193833" w:rsidRDefault="003D7FC1" w:rsidP="00663732">
            <w:pPr>
              <w:jc w:val="center"/>
              <w:rPr>
                <w:lang w:val="pt-PT"/>
              </w:rPr>
            </w:pPr>
          </w:p>
          <w:p w:rsidR="00663732" w:rsidRPr="00193833" w:rsidRDefault="00193833" w:rsidP="00663732">
            <w:pPr>
              <w:jc w:val="center"/>
              <w:rPr>
                <w:lang w:val="pt-PT"/>
              </w:rPr>
            </w:pPr>
            <w:r>
              <w:rPr>
                <w:sz w:val="20"/>
                <w:szCs w:val="20"/>
                <w:lang w:val="pt-PT"/>
              </w:rPr>
              <w:t>Teste + Correção</w:t>
            </w:r>
            <w:r>
              <w:rPr>
                <w:lang w:val="pt-PT"/>
              </w:rPr>
              <w:t>: 2</w:t>
            </w:r>
          </w:p>
        </w:tc>
      </w:tr>
      <w:tr w:rsidR="00663732" w:rsidTr="00193833">
        <w:tblPrEx>
          <w:tblCellMar>
            <w:top w:w="0" w:type="dxa"/>
            <w:bottom w:w="0" w:type="dxa"/>
          </w:tblCellMar>
        </w:tblPrEx>
        <w:tc>
          <w:tcPr>
            <w:tcW w:w="1690" w:type="dxa"/>
          </w:tcPr>
          <w:p w:rsidR="00663732" w:rsidRDefault="00663732" w:rsidP="00663732">
            <w:pPr>
              <w:jc w:val="center"/>
              <w:rPr>
                <w:lang w:val="pt-PT"/>
              </w:rPr>
            </w:pPr>
          </w:p>
        </w:tc>
        <w:tc>
          <w:tcPr>
            <w:tcW w:w="4334" w:type="dxa"/>
          </w:tcPr>
          <w:p w:rsidR="00663732" w:rsidRDefault="00663732" w:rsidP="00663732">
            <w:pPr>
              <w:jc w:val="center"/>
              <w:rPr>
                <w:lang w:val="pt-PT"/>
              </w:rPr>
            </w:pPr>
          </w:p>
        </w:tc>
        <w:tc>
          <w:tcPr>
            <w:tcW w:w="7006" w:type="dxa"/>
          </w:tcPr>
          <w:p w:rsidR="00663732" w:rsidRDefault="00663732" w:rsidP="00663732">
            <w:pPr>
              <w:jc w:val="right"/>
              <w:rPr>
                <w:lang w:val="pt-PT"/>
              </w:rPr>
            </w:pPr>
            <w:r>
              <w:rPr>
                <w:lang w:val="pt-PT"/>
              </w:rPr>
              <w:t>Total do 3º Período</w:t>
            </w:r>
          </w:p>
        </w:tc>
        <w:tc>
          <w:tcPr>
            <w:tcW w:w="2066" w:type="dxa"/>
          </w:tcPr>
          <w:p w:rsidR="00663732" w:rsidRPr="00193833" w:rsidRDefault="00050DA8" w:rsidP="00663732">
            <w:pPr>
              <w:jc w:val="center"/>
              <w:rPr>
                <w:lang w:val="pt-PT"/>
              </w:rPr>
            </w:pPr>
            <w:r w:rsidRPr="00193833">
              <w:rPr>
                <w:lang w:val="pt-PT"/>
              </w:rPr>
              <w:t>+/- 2</w:t>
            </w:r>
            <w:r w:rsidR="00CA05C9" w:rsidRPr="00193833">
              <w:rPr>
                <w:lang w:val="pt-PT"/>
              </w:rPr>
              <w:t>8</w:t>
            </w:r>
            <w:r w:rsidR="00663732" w:rsidRPr="00193833">
              <w:rPr>
                <w:lang w:val="pt-PT"/>
              </w:rPr>
              <w:t xml:space="preserve"> aulas</w:t>
            </w:r>
          </w:p>
        </w:tc>
      </w:tr>
    </w:tbl>
    <w:p w:rsidR="00663732" w:rsidRDefault="00663732" w:rsidP="003D7FC1">
      <w:pPr>
        <w:rPr>
          <w:lang w:val="pt-PT"/>
        </w:rPr>
      </w:pPr>
    </w:p>
    <w:sectPr w:rsidR="00663732" w:rsidSect="00663732">
      <w:pgSz w:w="16838" w:h="11906" w:orient="landscape" w:code="9"/>
      <w:pgMar w:top="102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650B4C"/>
    <w:multiLevelType w:val="hybridMultilevel"/>
    <w:tmpl w:val="873C76EA"/>
    <w:lvl w:ilvl="0" w:tplc="FFFFFFFF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9F1CC7"/>
    <w:multiLevelType w:val="multilevel"/>
    <w:tmpl w:val="A2123D16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  <w:sz w:val="18"/>
      </w:rPr>
    </w:lvl>
    <w:lvl w:ilvl="1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D942C9"/>
    <w:multiLevelType w:val="hybridMultilevel"/>
    <w:tmpl w:val="41F24A7C"/>
    <w:lvl w:ilvl="0" w:tplc="0816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55C06D83"/>
    <w:multiLevelType w:val="hybridMultilevel"/>
    <w:tmpl w:val="19BCC3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514DCA"/>
    <w:multiLevelType w:val="hybridMultilevel"/>
    <w:tmpl w:val="05EC815C"/>
    <w:lvl w:ilvl="0" w:tplc="08160001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5" w15:restartNumberingAfterBreak="0">
    <w:nsid w:val="5DF016CB"/>
    <w:multiLevelType w:val="multilevel"/>
    <w:tmpl w:val="09A8AD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052"/>
    <w:rsid w:val="00050DA8"/>
    <w:rsid w:val="0006750D"/>
    <w:rsid w:val="00173F5A"/>
    <w:rsid w:val="001827B8"/>
    <w:rsid w:val="001917AA"/>
    <w:rsid w:val="00193833"/>
    <w:rsid w:val="001A5351"/>
    <w:rsid w:val="001B5E5E"/>
    <w:rsid w:val="001C1588"/>
    <w:rsid w:val="001C44CE"/>
    <w:rsid w:val="001D7AF2"/>
    <w:rsid w:val="001F62AD"/>
    <w:rsid w:val="00262199"/>
    <w:rsid w:val="002747FB"/>
    <w:rsid w:val="003015B4"/>
    <w:rsid w:val="0030181C"/>
    <w:rsid w:val="00302B22"/>
    <w:rsid w:val="00313733"/>
    <w:rsid w:val="00346515"/>
    <w:rsid w:val="00371779"/>
    <w:rsid w:val="003C7635"/>
    <w:rsid w:val="003D7FC1"/>
    <w:rsid w:val="003F1ED0"/>
    <w:rsid w:val="00412D43"/>
    <w:rsid w:val="00462B69"/>
    <w:rsid w:val="004C79B4"/>
    <w:rsid w:val="004D6F91"/>
    <w:rsid w:val="00536AAB"/>
    <w:rsid w:val="00595D0D"/>
    <w:rsid w:val="005E0D5C"/>
    <w:rsid w:val="005E7DE7"/>
    <w:rsid w:val="006173AE"/>
    <w:rsid w:val="00663732"/>
    <w:rsid w:val="008579DA"/>
    <w:rsid w:val="009845C1"/>
    <w:rsid w:val="00A2113C"/>
    <w:rsid w:val="00A229AB"/>
    <w:rsid w:val="00AF0F54"/>
    <w:rsid w:val="00B019ED"/>
    <w:rsid w:val="00B57D4B"/>
    <w:rsid w:val="00B7697C"/>
    <w:rsid w:val="00B919D8"/>
    <w:rsid w:val="00B922FA"/>
    <w:rsid w:val="00CA05C9"/>
    <w:rsid w:val="00CF576B"/>
    <w:rsid w:val="00D667E3"/>
    <w:rsid w:val="00DD0DF1"/>
    <w:rsid w:val="00E767A7"/>
    <w:rsid w:val="00F53D1C"/>
    <w:rsid w:val="00F8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D29E17F-9A71-4BFC-A477-E09444911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0052"/>
    <w:pPr>
      <w:jc w:val="both"/>
    </w:pPr>
    <w:rPr>
      <w:sz w:val="24"/>
      <w:szCs w:val="24"/>
      <w:lang w:val="fr-FR" w:eastAsia="pt-PT"/>
    </w:rPr>
  </w:style>
  <w:style w:type="paragraph" w:styleId="Heading6">
    <w:name w:val="heading 6"/>
    <w:basedOn w:val="Normal"/>
    <w:next w:val="Normal"/>
    <w:qFormat/>
    <w:rsid w:val="00760052"/>
    <w:pPr>
      <w:keepNext/>
      <w:spacing w:line="360" w:lineRule="auto"/>
      <w:jc w:val="center"/>
      <w:outlineLvl w:val="5"/>
    </w:pPr>
    <w:rPr>
      <w:rFonts w:ascii="Garamond" w:hAnsi="Garamond"/>
      <w:b/>
      <w:bCs/>
      <w:sz w:val="28"/>
      <w:lang w:val="pt-PT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link w:val="BodyTextIndentChar"/>
    <w:rsid w:val="009845C1"/>
    <w:pPr>
      <w:ind w:left="360"/>
    </w:pPr>
    <w:rPr>
      <w:b/>
      <w:bCs/>
      <w:i/>
      <w:iCs/>
      <w:sz w:val="22"/>
      <w:lang w:val="pt-PT"/>
    </w:rPr>
  </w:style>
  <w:style w:type="character" w:customStyle="1" w:styleId="BodyTextIndentChar">
    <w:name w:val="Body Text Indent Char"/>
    <w:link w:val="BodyTextIndent"/>
    <w:rsid w:val="009845C1"/>
    <w:rPr>
      <w:b/>
      <w:bCs/>
      <w:i/>
      <w:i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ESCOLA SECUNDÁRIA STUART CARVALHAIS</vt:lpstr>
    </vt:vector>
  </TitlesOfParts>
  <Company>M. E. - GEPE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ESCOLA SECUNDÁRIA STUART CARVALHAIS</dc:title>
  <dc:subject/>
  <dc:creator>1018</dc:creator>
  <cp:keywords/>
  <cp:lastModifiedBy>Dturma</cp:lastModifiedBy>
  <cp:revision>2</cp:revision>
  <cp:lastPrinted>2014-09-12T20:04:00Z</cp:lastPrinted>
  <dcterms:created xsi:type="dcterms:W3CDTF">2018-04-04T14:01:00Z</dcterms:created>
  <dcterms:modified xsi:type="dcterms:W3CDTF">2018-04-04T14:01:00Z</dcterms:modified>
</cp:coreProperties>
</file>