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40" w:rsidRDefault="002B0340" w:rsidP="007978F5">
      <w:pPr>
        <w:rPr>
          <w:noProof/>
        </w:rPr>
      </w:pPr>
    </w:p>
    <w:p w:rsidR="00256526" w:rsidRPr="00307F02" w:rsidRDefault="002B0340" w:rsidP="007978F5">
      <w:pPr>
        <w:rPr>
          <w:rFonts w:ascii="Calibri" w:hAnsi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3CEB7C" wp14:editId="0322F12E">
            <wp:simplePos x="0" y="0"/>
            <wp:positionH relativeFrom="column">
              <wp:posOffset>28575</wp:posOffset>
            </wp:positionH>
            <wp:positionV relativeFrom="paragraph">
              <wp:posOffset>1905</wp:posOffset>
            </wp:positionV>
            <wp:extent cx="2076450" cy="7048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</w:t>
      </w:r>
      <w:r>
        <w:t xml:space="preserve">                     </w:t>
      </w:r>
      <w:r w:rsidR="00256526">
        <w:t xml:space="preserve">     </w:t>
      </w:r>
      <w:r w:rsidR="00256526" w:rsidRPr="00307F02">
        <w:rPr>
          <w:rFonts w:ascii="Calibri" w:hAnsi="Calibri"/>
          <w:b/>
        </w:rPr>
        <w:t>INGLÊS - Planificação Anual – Síntese</w:t>
      </w:r>
      <w:r w:rsidR="000E0FAE" w:rsidRPr="00307F02">
        <w:rPr>
          <w:rFonts w:ascii="Calibri" w:hAnsi="Calibri"/>
          <w:b/>
        </w:rPr>
        <w:t xml:space="preserve">                                   </w:t>
      </w:r>
      <w:r w:rsidR="006D5C1A">
        <w:rPr>
          <w:rFonts w:ascii="Calibri" w:hAnsi="Calibri"/>
          <w:b/>
          <w:noProof/>
          <w:color w:val="FFFFFF"/>
          <w:sz w:val="32"/>
          <w:szCs w:val="32"/>
        </w:rPr>
        <w:drawing>
          <wp:inline distT="0" distB="0" distL="0" distR="0" wp14:anchorId="20C8DB80" wp14:editId="549986C7">
            <wp:extent cx="2190750" cy="552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26" w:rsidRPr="00307F02" w:rsidRDefault="000E0FAE" w:rsidP="000E0FAE">
      <w:pPr>
        <w:jc w:val="right"/>
        <w:rPr>
          <w:rFonts w:ascii="Calibri" w:hAnsi="Calibri"/>
          <w:b/>
          <w:sz w:val="20"/>
          <w:szCs w:val="20"/>
        </w:rPr>
      </w:pPr>
      <w:r w:rsidRPr="00307F02">
        <w:rPr>
          <w:rFonts w:ascii="Calibri" w:hAnsi="Calibri"/>
          <w:b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021"/>
        <w:gridCol w:w="4668"/>
      </w:tblGrid>
      <w:tr w:rsidR="00256526" w:rsidRPr="00307F02" w:rsidTr="001A7992">
        <w:trPr>
          <w:trHeight w:val="401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CEE7"/>
          </w:tcPr>
          <w:p w:rsidR="00256526" w:rsidRPr="00541D1B" w:rsidRDefault="00256526" w:rsidP="000B41D3">
            <w:pPr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</w:pPr>
            <w:r w:rsidRPr="00541D1B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>Manual:</w:t>
            </w:r>
            <w:r w:rsidR="008C2A9F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 xml:space="preserve"> ”</w:t>
            </w:r>
            <w:r w:rsidR="004F4498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 xml:space="preserve"> Tween 6</w:t>
            </w:r>
            <w:r w:rsidR="008C2A9F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>”</w:t>
            </w:r>
            <w:r w:rsidR="00E03FA5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>, Areal</w:t>
            </w:r>
            <w:r w:rsidR="00BE175A">
              <w:rPr>
                <w:rFonts w:ascii="Calibri" w:hAnsi="Calibri"/>
                <w:b/>
                <w:color w:val="FFFFFF"/>
                <w:sz w:val="26"/>
                <w:szCs w:val="26"/>
                <w:lang w:val="en-US"/>
              </w:rPr>
              <w:t xml:space="preserve"> Editores</w:t>
            </w:r>
          </w:p>
        </w:tc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CEE7"/>
          </w:tcPr>
          <w:p w:rsidR="00256526" w:rsidRPr="00541D1B" w:rsidRDefault="004F4498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b/>
                <w:color w:val="FFFFFF"/>
                <w:sz w:val="26"/>
                <w:szCs w:val="26"/>
              </w:rPr>
              <w:t>Ano de Escolaridade: 6</w:t>
            </w:r>
            <w:r w:rsidR="00B046A0">
              <w:rPr>
                <w:rFonts w:ascii="Calibri" w:hAnsi="Calibri"/>
                <w:b/>
                <w:color w:val="FFFFFF"/>
                <w:sz w:val="26"/>
                <w:szCs w:val="26"/>
              </w:rPr>
              <w:t xml:space="preserve">º 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CEE7"/>
          </w:tcPr>
          <w:p w:rsidR="00256526" w:rsidRPr="00541D1B" w:rsidRDefault="00B046A0" w:rsidP="00F66307">
            <w:pPr>
              <w:jc w:val="right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/>
                <w:b/>
                <w:color w:val="FFFFFF"/>
                <w:sz w:val="26"/>
                <w:szCs w:val="26"/>
              </w:rPr>
              <w:t xml:space="preserve">Ano </w:t>
            </w:r>
            <w:r w:rsidR="004606A6">
              <w:rPr>
                <w:rFonts w:ascii="Calibri" w:hAnsi="Calibri"/>
                <w:b/>
                <w:color w:val="FFFFFF"/>
                <w:sz w:val="26"/>
                <w:szCs w:val="26"/>
              </w:rPr>
              <w:t>letivo: 2017</w:t>
            </w:r>
            <w:r w:rsidR="00256526" w:rsidRPr="00541D1B">
              <w:rPr>
                <w:rFonts w:ascii="Calibri" w:hAnsi="Calibri"/>
                <w:b/>
                <w:color w:val="FFFFFF"/>
                <w:sz w:val="26"/>
                <w:szCs w:val="26"/>
              </w:rPr>
              <w:t>/201</w:t>
            </w:r>
            <w:r w:rsidR="004606A6">
              <w:rPr>
                <w:rFonts w:ascii="Calibri" w:hAnsi="Calibri"/>
                <w:b/>
                <w:color w:val="FFFFFF"/>
                <w:sz w:val="26"/>
                <w:szCs w:val="26"/>
              </w:rPr>
              <w:t>8</w:t>
            </w:r>
          </w:p>
        </w:tc>
      </w:tr>
    </w:tbl>
    <w:p w:rsidR="00256526" w:rsidRPr="00307F02" w:rsidRDefault="00256526" w:rsidP="003E5B04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4521"/>
        <w:gridCol w:w="6609"/>
        <w:gridCol w:w="1843"/>
      </w:tblGrid>
      <w:tr w:rsidR="00256526" w:rsidRPr="00307F02" w:rsidTr="000E0FAE">
        <w:trPr>
          <w:trHeight w:val="269"/>
        </w:trPr>
        <w:tc>
          <w:tcPr>
            <w:tcW w:w="1736" w:type="dxa"/>
            <w:tcBorders>
              <w:top w:val="nil"/>
              <w:left w:val="nil"/>
            </w:tcBorders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1" w:type="dxa"/>
            <w:shd w:val="clear" w:color="auto" w:fill="BFCEE7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Temas</w:t>
            </w:r>
          </w:p>
        </w:tc>
        <w:tc>
          <w:tcPr>
            <w:tcW w:w="6609" w:type="dxa"/>
            <w:shd w:val="clear" w:color="auto" w:fill="BFCEE7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Subtemas</w:t>
            </w:r>
          </w:p>
        </w:tc>
        <w:tc>
          <w:tcPr>
            <w:tcW w:w="1843" w:type="dxa"/>
            <w:shd w:val="clear" w:color="auto" w:fill="BFCEE7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Aulas Previstas</w:t>
            </w:r>
          </w:p>
        </w:tc>
      </w:tr>
      <w:tr w:rsidR="00256526" w:rsidRPr="00307F02" w:rsidTr="00FF7865">
        <w:trPr>
          <w:trHeight w:val="2197"/>
        </w:trPr>
        <w:tc>
          <w:tcPr>
            <w:tcW w:w="1736" w:type="dxa"/>
            <w:shd w:val="clear" w:color="auto" w:fill="BFCEE7"/>
            <w:vAlign w:val="center"/>
          </w:tcPr>
          <w:p w:rsidR="00256526" w:rsidRPr="0029472D" w:rsidRDefault="00256526" w:rsidP="0029472D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1º Período</w:t>
            </w:r>
          </w:p>
        </w:tc>
        <w:tc>
          <w:tcPr>
            <w:tcW w:w="4521" w:type="dxa"/>
            <w:vAlign w:val="center"/>
          </w:tcPr>
          <w:p w:rsidR="0011755A" w:rsidRDefault="0011755A" w:rsidP="0011755A">
            <w:pPr>
              <w:spacing w:line="360" w:lineRule="auto"/>
              <w:ind w:left="720"/>
              <w:rPr>
                <w:rFonts w:ascii="Calibri" w:hAnsi="Calibri"/>
                <w:b/>
              </w:rPr>
            </w:pPr>
          </w:p>
          <w:p w:rsidR="00256526" w:rsidRPr="0011755A" w:rsidRDefault="004F4498" w:rsidP="0011755A">
            <w:pPr>
              <w:numPr>
                <w:ilvl w:val="0"/>
                <w:numId w:val="1"/>
              </w:numPr>
              <w:spacing w:line="360" w:lineRule="auto"/>
              <w:ind w:hanging="471"/>
              <w:rPr>
                <w:rFonts w:ascii="Calibri" w:hAnsi="Calibri"/>
                <w:b/>
              </w:rPr>
            </w:pPr>
            <w:r w:rsidRPr="0011755A">
              <w:rPr>
                <w:rFonts w:ascii="Calibri" w:hAnsi="Calibri"/>
                <w:b/>
              </w:rPr>
              <w:t>C</w:t>
            </w:r>
            <w:r w:rsidR="00B046A0" w:rsidRPr="0011755A">
              <w:rPr>
                <w:rFonts w:ascii="Calibri" w:hAnsi="Calibri"/>
                <w:b/>
              </w:rPr>
              <w:t>ultura</w:t>
            </w:r>
            <w:r w:rsidRPr="0011755A">
              <w:rPr>
                <w:rFonts w:ascii="Calibri" w:hAnsi="Calibri"/>
                <w:b/>
              </w:rPr>
              <w:t xml:space="preserve"> anglo--a</w:t>
            </w:r>
            <w:r w:rsidR="00B046A0" w:rsidRPr="0011755A">
              <w:rPr>
                <w:rFonts w:ascii="Calibri" w:hAnsi="Calibri"/>
                <w:b/>
              </w:rPr>
              <w:t>meri</w:t>
            </w:r>
            <w:r w:rsidRPr="0011755A">
              <w:rPr>
                <w:rFonts w:ascii="Calibri" w:hAnsi="Calibri"/>
                <w:b/>
              </w:rPr>
              <w:t>cana</w:t>
            </w:r>
          </w:p>
          <w:p w:rsidR="00256526" w:rsidRPr="00307F02" w:rsidRDefault="008436B4" w:rsidP="00FF7865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spacing w:line="360" w:lineRule="auto"/>
              <w:ind w:left="243" w:firstLine="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Identificação pessoal</w:t>
            </w:r>
          </w:p>
          <w:p w:rsidR="00256526" w:rsidRPr="00307F02" w:rsidRDefault="00256526" w:rsidP="008436B4">
            <w:pPr>
              <w:spacing w:line="360" w:lineRule="auto"/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  <w:b/>
              </w:rPr>
              <w:t xml:space="preserve"> </w:t>
            </w:r>
          </w:p>
          <w:p w:rsidR="00256526" w:rsidRPr="00307F02" w:rsidRDefault="00256526" w:rsidP="00FE3995">
            <w:pPr>
              <w:spacing w:line="360" w:lineRule="auto"/>
              <w:ind w:left="244"/>
              <w:rPr>
                <w:rFonts w:ascii="Calibri" w:hAnsi="Calibri"/>
                <w:b/>
              </w:rPr>
            </w:pPr>
          </w:p>
        </w:tc>
        <w:tc>
          <w:tcPr>
            <w:tcW w:w="6609" w:type="dxa"/>
          </w:tcPr>
          <w:p w:rsidR="00256526" w:rsidRDefault="008436B4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</w:t>
            </w:r>
            <w:r w:rsidR="00B046A0">
              <w:rPr>
                <w:rFonts w:ascii="Calibri" w:hAnsi="Calibri"/>
              </w:rPr>
              <w:t>Nome</w:t>
            </w:r>
            <w:r w:rsidR="004B629B">
              <w:rPr>
                <w:rFonts w:ascii="Calibri" w:hAnsi="Calibri"/>
              </w:rPr>
              <w:t>, apelido e idade, ocupação e idade, morada e nº telefone</w:t>
            </w:r>
          </w:p>
          <w:p w:rsidR="008436B4" w:rsidRDefault="004F4498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  <w:r w:rsidR="008436B4">
              <w:rPr>
                <w:rFonts w:ascii="Calibri" w:hAnsi="Calibri"/>
              </w:rPr>
              <w:t xml:space="preserve"> Morada</w:t>
            </w:r>
          </w:p>
          <w:p w:rsidR="008436B4" w:rsidRDefault="004F4498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Países</w:t>
            </w:r>
          </w:p>
          <w:p w:rsidR="008436B4" w:rsidRDefault="008436B4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Nacionalidade</w:t>
            </w:r>
            <w:r w:rsidR="004F4498">
              <w:rPr>
                <w:rFonts w:ascii="Calibri" w:hAnsi="Calibri"/>
              </w:rPr>
              <w:t>s</w:t>
            </w:r>
          </w:p>
          <w:p w:rsidR="004F4498" w:rsidRDefault="004F4498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Descrição física e psicológica</w:t>
            </w:r>
          </w:p>
          <w:p w:rsidR="004F4498" w:rsidRDefault="004F4498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Família, animais de estimação, profissões e passatempos</w:t>
            </w:r>
          </w:p>
          <w:p w:rsidR="00256526" w:rsidRPr="00307F02" w:rsidRDefault="004F4498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Tempo livre em família</w:t>
            </w:r>
          </w:p>
        </w:tc>
        <w:tc>
          <w:tcPr>
            <w:tcW w:w="1843" w:type="dxa"/>
            <w:vAlign w:val="center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</w:rPr>
            </w:pPr>
          </w:p>
          <w:p w:rsidR="00256526" w:rsidRPr="00307F02" w:rsidRDefault="004606A6" w:rsidP="00F663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+/- 36</w:t>
            </w:r>
          </w:p>
          <w:p w:rsidR="00256526" w:rsidRPr="00307F02" w:rsidRDefault="00256526" w:rsidP="00F66307">
            <w:pPr>
              <w:rPr>
                <w:rFonts w:ascii="Calibri" w:hAnsi="Calibri"/>
              </w:rPr>
            </w:pPr>
          </w:p>
        </w:tc>
      </w:tr>
      <w:tr w:rsidR="00256526" w:rsidRPr="00307F02" w:rsidTr="00FF7865">
        <w:trPr>
          <w:trHeight w:val="1536"/>
        </w:trPr>
        <w:tc>
          <w:tcPr>
            <w:tcW w:w="1736" w:type="dxa"/>
            <w:shd w:val="clear" w:color="auto" w:fill="BFCEE7"/>
            <w:vAlign w:val="center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2º Período</w:t>
            </w:r>
          </w:p>
        </w:tc>
        <w:tc>
          <w:tcPr>
            <w:tcW w:w="4521" w:type="dxa"/>
            <w:vAlign w:val="center"/>
          </w:tcPr>
          <w:p w:rsidR="00331262" w:rsidRDefault="00331262" w:rsidP="00331262">
            <w:pPr>
              <w:spacing w:line="360" w:lineRule="auto"/>
              <w:ind w:left="720"/>
              <w:rPr>
                <w:rFonts w:ascii="Calibri" w:hAnsi="Calibri"/>
                <w:b/>
              </w:rPr>
            </w:pPr>
          </w:p>
          <w:p w:rsidR="00256526" w:rsidRPr="00307F02" w:rsidRDefault="007C1F8F" w:rsidP="00FF7865">
            <w:pPr>
              <w:numPr>
                <w:ilvl w:val="0"/>
                <w:numId w:val="4"/>
              </w:numPr>
              <w:spacing w:line="360" w:lineRule="auto"/>
              <w:ind w:hanging="4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Vivências do quotidiano</w:t>
            </w:r>
          </w:p>
          <w:p w:rsidR="00256526" w:rsidRPr="00307F02" w:rsidRDefault="00052B04" w:rsidP="00FF7865">
            <w:pPr>
              <w:numPr>
                <w:ilvl w:val="0"/>
                <w:numId w:val="2"/>
              </w:numPr>
              <w:spacing w:line="360" w:lineRule="auto"/>
              <w:ind w:left="714" w:hanging="46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Escola</w:t>
            </w:r>
          </w:p>
          <w:p w:rsidR="00256526" w:rsidRPr="00307F02" w:rsidRDefault="00256526" w:rsidP="00052B04">
            <w:pPr>
              <w:spacing w:line="360" w:lineRule="auto"/>
              <w:ind w:left="249"/>
              <w:rPr>
                <w:rFonts w:ascii="Calibri" w:hAnsi="Calibri"/>
                <w:b/>
              </w:rPr>
            </w:pPr>
          </w:p>
        </w:tc>
        <w:tc>
          <w:tcPr>
            <w:tcW w:w="6609" w:type="dxa"/>
          </w:tcPr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 xml:space="preserve">. </w:t>
            </w:r>
            <w:r w:rsidR="00052B04">
              <w:rPr>
                <w:rFonts w:ascii="Calibri" w:hAnsi="Calibri"/>
              </w:rPr>
              <w:t>Rotinas</w:t>
            </w:r>
          </w:p>
          <w:p w:rsidR="00256526" w:rsidRPr="00307F02" w:rsidRDefault="00052B04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Atividades de fim de semana</w:t>
            </w:r>
          </w:p>
          <w:p w:rsidR="00307F02" w:rsidRDefault="00052B04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Estilos de vida</w:t>
            </w:r>
            <w:r w:rsidR="00256526" w:rsidRPr="00307F02">
              <w:rPr>
                <w:rFonts w:ascii="Calibri" w:hAnsi="Calibri"/>
              </w:rPr>
              <w:t xml:space="preserve"> </w:t>
            </w:r>
          </w:p>
          <w:p w:rsidR="00052B04" w:rsidRDefault="007C1F8F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  <w:r w:rsidR="00052B04">
              <w:rPr>
                <w:rFonts w:ascii="Calibri" w:hAnsi="Calibri"/>
              </w:rPr>
              <w:t xml:space="preserve"> Rotina da escola: disciplinas e horários</w:t>
            </w:r>
          </w:p>
          <w:p w:rsidR="00FE3995" w:rsidRPr="00307F02" w:rsidRDefault="00052B04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Espaços escolares / objetos da sala de aula /descrição da escola</w:t>
            </w:r>
          </w:p>
          <w:p w:rsidR="00256526" w:rsidRPr="00307F02" w:rsidRDefault="00052B04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Expressão de: autorização /obrigação/proibição</w:t>
            </w:r>
          </w:p>
          <w:p w:rsidR="00307F02" w:rsidRPr="00307F02" w:rsidRDefault="00052B04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Comparação de pessoas, animais e lugares</w:t>
            </w:r>
          </w:p>
        </w:tc>
        <w:tc>
          <w:tcPr>
            <w:tcW w:w="1843" w:type="dxa"/>
            <w:vAlign w:val="center"/>
          </w:tcPr>
          <w:p w:rsidR="00256526" w:rsidRPr="00307F02" w:rsidRDefault="00256526" w:rsidP="00E22552">
            <w:pPr>
              <w:jc w:val="center"/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+/- 3</w:t>
            </w:r>
            <w:r w:rsidR="00085FB9">
              <w:rPr>
                <w:rFonts w:ascii="Calibri" w:hAnsi="Calibri"/>
              </w:rPr>
              <w:t>2</w:t>
            </w:r>
          </w:p>
        </w:tc>
      </w:tr>
      <w:tr w:rsidR="00256526" w:rsidRPr="00307F02" w:rsidTr="000E0FAE">
        <w:trPr>
          <w:trHeight w:val="1098"/>
        </w:trPr>
        <w:tc>
          <w:tcPr>
            <w:tcW w:w="1736" w:type="dxa"/>
            <w:shd w:val="clear" w:color="auto" w:fill="BFCEE7"/>
            <w:vAlign w:val="center"/>
          </w:tcPr>
          <w:p w:rsidR="00256526" w:rsidRPr="00307F02" w:rsidRDefault="00256526" w:rsidP="00F66307">
            <w:pPr>
              <w:jc w:val="center"/>
              <w:rPr>
                <w:rFonts w:ascii="Calibri" w:hAnsi="Calibri"/>
                <w:b/>
                <w:color w:val="FFFFFF"/>
                <w:sz w:val="26"/>
                <w:szCs w:val="26"/>
              </w:rPr>
            </w:pPr>
            <w:r w:rsidRPr="00307F02">
              <w:rPr>
                <w:rFonts w:ascii="Calibri" w:hAnsi="Calibri"/>
                <w:b/>
                <w:color w:val="FFFFFF"/>
                <w:sz w:val="26"/>
                <w:szCs w:val="26"/>
              </w:rPr>
              <w:t>3º Período</w:t>
            </w:r>
          </w:p>
        </w:tc>
        <w:tc>
          <w:tcPr>
            <w:tcW w:w="4521" w:type="dxa"/>
          </w:tcPr>
          <w:p w:rsidR="00256526" w:rsidRDefault="00256526" w:rsidP="00F66307">
            <w:pPr>
              <w:ind w:left="360"/>
              <w:rPr>
                <w:rFonts w:ascii="Calibri" w:hAnsi="Calibri"/>
                <w:b/>
              </w:rPr>
            </w:pPr>
          </w:p>
          <w:p w:rsidR="0011755A" w:rsidRDefault="0011755A" w:rsidP="00F66307">
            <w:pPr>
              <w:ind w:left="360"/>
              <w:rPr>
                <w:rFonts w:ascii="Calibri" w:hAnsi="Calibri"/>
                <w:b/>
              </w:rPr>
            </w:pPr>
          </w:p>
          <w:p w:rsidR="0011755A" w:rsidRPr="00307F02" w:rsidRDefault="0011755A" w:rsidP="00F66307">
            <w:pPr>
              <w:ind w:left="360"/>
              <w:rPr>
                <w:rFonts w:ascii="Calibri" w:hAnsi="Calibri"/>
                <w:b/>
              </w:rPr>
            </w:pPr>
          </w:p>
          <w:p w:rsidR="00256526" w:rsidRDefault="007C1F8F" w:rsidP="00F66307">
            <w:pPr>
              <w:numPr>
                <w:ilvl w:val="0"/>
                <w:numId w:val="3"/>
              </w:numPr>
              <w:ind w:hanging="4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Atividades extracurriculares</w:t>
            </w:r>
          </w:p>
          <w:p w:rsidR="00331262" w:rsidRPr="00052B04" w:rsidRDefault="00331262" w:rsidP="00331262">
            <w:pPr>
              <w:rPr>
                <w:rFonts w:ascii="Calibri" w:hAnsi="Calibri"/>
                <w:b/>
              </w:rPr>
            </w:pPr>
          </w:p>
        </w:tc>
        <w:tc>
          <w:tcPr>
            <w:tcW w:w="6609" w:type="dxa"/>
          </w:tcPr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 xml:space="preserve">. </w:t>
            </w:r>
            <w:r w:rsidR="007C1F8F">
              <w:rPr>
                <w:rFonts w:ascii="Calibri" w:hAnsi="Calibri"/>
              </w:rPr>
              <w:t>C</w:t>
            </w:r>
            <w:r w:rsidR="00052B04">
              <w:rPr>
                <w:rFonts w:ascii="Calibri" w:hAnsi="Calibri"/>
              </w:rPr>
              <w:t>lubes, dias especiais</w:t>
            </w:r>
          </w:p>
          <w:p w:rsidR="00256526" w:rsidRPr="00307F02" w:rsidRDefault="00052B04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Atividades desportivas</w:t>
            </w:r>
          </w:p>
          <w:p w:rsidR="00331262" w:rsidRDefault="007C1F8F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  <w:r w:rsidR="00052B04">
              <w:rPr>
                <w:rFonts w:ascii="Calibri" w:hAnsi="Calibri"/>
              </w:rPr>
              <w:t xml:space="preserve"> Proteção do ambiente</w:t>
            </w:r>
          </w:p>
          <w:p w:rsidR="004B629B" w:rsidRDefault="004B629B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Visitas de estudo</w:t>
            </w:r>
          </w:p>
          <w:p w:rsidR="004B629B" w:rsidRDefault="004B629B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Lugares públicos 7 Serviços</w:t>
            </w:r>
          </w:p>
          <w:p w:rsidR="004B629B" w:rsidRDefault="004B629B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Localização de edifícios públicos</w:t>
            </w:r>
          </w:p>
          <w:p w:rsidR="004B629B" w:rsidRDefault="004B629B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Direções / Localizações</w:t>
            </w:r>
          </w:p>
          <w:p w:rsidR="004B629B" w:rsidRPr="00307F02" w:rsidRDefault="004B629B" w:rsidP="00F66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Lojas</w:t>
            </w:r>
          </w:p>
        </w:tc>
        <w:tc>
          <w:tcPr>
            <w:tcW w:w="1843" w:type="dxa"/>
            <w:vAlign w:val="center"/>
          </w:tcPr>
          <w:p w:rsidR="00331262" w:rsidRPr="00307F02" w:rsidRDefault="007C350B" w:rsidP="003312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+/- 2</w:t>
            </w:r>
            <w:r w:rsidR="004606A6">
              <w:rPr>
                <w:rFonts w:ascii="Calibri" w:hAnsi="Calibri"/>
              </w:rPr>
              <w:t>7</w:t>
            </w:r>
          </w:p>
        </w:tc>
      </w:tr>
      <w:tr w:rsidR="006E644D" w:rsidRPr="006E644D" w:rsidTr="006E644D">
        <w:trPr>
          <w:trHeight w:val="404"/>
        </w:trPr>
        <w:tc>
          <w:tcPr>
            <w:tcW w:w="14709" w:type="dxa"/>
            <w:gridSpan w:val="4"/>
            <w:shd w:val="clear" w:color="auto" w:fill="BFCEE7"/>
            <w:vAlign w:val="center"/>
          </w:tcPr>
          <w:p w:rsidR="006E644D" w:rsidRPr="006E644D" w:rsidRDefault="006E644D" w:rsidP="006E644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                         </w:t>
            </w:r>
            <w:proofErr w:type="spellStart"/>
            <w:r w:rsidRPr="00085FB9">
              <w:rPr>
                <w:rFonts w:ascii="Calibri" w:hAnsi="Calibri"/>
                <w:lang w:val="en-US"/>
              </w:rPr>
              <w:t>Leitura</w:t>
            </w:r>
            <w:proofErr w:type="spellEnd"/>
            <w:r w:rsidRPr="00085FB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085FB9">
              <w:rPr>
                <w:rFonts w:ascii="Calibri" w:hAnsi="Calibri"/>
                <w:lang w:val="en-US"/>
              </w:rPr>
              <w:t>extensiva</w:t>
            </w:r>
            <w:proofErr w:type="spellEnd"/>
            <w:r w:rsidRPr="00085FB9">
              <w:rPr>
                <w:rFonts w:ascii="Calibri" w:hAnsi="Calibri"/>
                <w:lang w:val="en-US"/>
              </w:rPr>
              <w:t xml:space="preserve">:” </w:t>
            </w:r>
            <w:proofErr w:type="spellStart"/>
            <w:r w:rsidRPr="00085FB9">
              <w:rPr>
                <w:rFonts w:ascii="Calibri" w:hAnsi="Calibri"/>
                <w:lang w:val="en-US"/>
              </w:rPr>
              <w:t>Frogwart</w:t>
            </w:r>
            <w:proofErr w:type="spellEnd"/>
            <w:r w:rsidRPr="00085FB9">
              <w:rPr>
                <w:rFonts w:ascii="Calibri" w:hAnsi="Calibri"/>
                <w:lang w:val="en-US"/>
              </w:rPr>
              <w:t xml:space="preserve"> and the Easter Eggs”</w:t>
            </w:r>
          </w:p>
        </w:tc>
      </w:tr>
    </w:tbl>
    <w:p w:rsidR="00256526" w:rsidRPr="00085FB9" w:rsidRDefault="00256526" w:rsidP="003E5B04">
      <w:pPr>
        <w:rPr>
          <w:rFonts w:ascii="Calibri" w:hAnsi="Calibri"/>
          <w:b/>
          <w:i/>
          <w:sz w:val="16"/>
          <w:szCs w:val="16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9"/>
      </w:tblGrid>
      <w:tr w:rsidR="00256526" w:rsidRPr="00307F02" w:rsidTr="001A7992">
        <w:trPr>
          <w:trHeight w:val="113"/>
        </w:trPr>
        <w:tc>
          <w:tcPr>
            <w:tcW w:w="15069" w:type="dxa"/>
            <w:shd w:val="clear" w:color="auto" w:fill="BFCEE7"/>
          </w:tcPr>
          <w:p w:rsidR="00256526" w:rsidRPr="00307F02" w:rsidRDefault="00256526" w:rsidP="00F66307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307F0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Observações</w:t>
            </w:r>
          </w:p>
        </w:tc>
      </w:tr>
      <w:tr w:rsidR="00256526" w:rsidRPr="00307F02" w:rsidTr="00F66307">
        <w:trPr>
          <w:trHeight w:val="112"/>
        </w:trPr>
        <w:tc>
          <w:tcPr>
            <w:tcW w:w="15069" w:type="dxa"/>
          </w:tcPr>
          <w:p w:rsidR="00256526" w:rsidRPr="00307F02" w:rsidRDefault="00256526" w:rsidP="00F66307">
            <w:pPr>
              <w:rPr>
                <w:rFonts w:ascii="Calibri" w:hAnsi="Calibri"/>
                <w:sz w:val="4"/>
                <w:szCs w:val="4"/>
              </w:rPr>
            </w:pPr>
          </w:p>
          <w:p w:rsidR="00256526" w:rsidRPr="00307F02" w:rsidRDefault="00256526" w:rsidP="00F66307">
            <w:pPr>
              <w:rPr>
                <w:rFonts w:ascii="Calibri" w:hAnsi="Calibri"/>
                <w:sz w:val="4"/>
                <w:szCs w:val="4"/>
              </w:rPr>
            </w:pPr>
          </w:p>
          <w:p w:rsidR="00256526" w:rsidRPr="00307F02" w:rsidRDefault="00256526" w:rsidP="00F66307">
            <w:pPr>
              <w:rPr>
                <w:rFonts w:ascii="Calibri" w:hAnsi="Calibri"/>
              </w:rPr>
            </w:pPr>
            <w:r w:rsidRPr="00307F02">
              <w:rPr>
                <w:rFonts w:ascii="Calibri" w:hAnsi="Calibri"/>
              </w:rPr>
              <w:t>A presente síntese poderá ser sujeita a alterações/adaptações.</w:t>
            </w:r>
          </w:p>
          <w:p w:rsidR="00575D6F" w:rsidRPr="00575D6F" w:rsidRDefault="00256526" w:rsidP="00F66307">
            <w:pPr>
              <w:rPr>
                <w:rFonts w:ascii="Calibri" w:hAnsi="Calibri"/>
                <w:b/>
              </w:rPr>
            </w:pPr>
            <w:r w:rsidRPr="00307F02">
              <w:rPr>
                <w:rFonts w:ascii="Calibri" w:hAnsi="Calibri"/>
              </w:rPr>
              <w:t>A estes conteúdos temáticos estão associados vários conteúdos gramaticais e lexicais que constam das planificações da disciplina.</w:t>
            </w:r>
          </w:p>
        </w:tc>
      </w:tr>
    </w:tbl>
    <w:p w:rsidR="00256526" w:rsidRPr="00575D6F" w:rsidRDefault="00256526" w:rsidP="00575D6F"/>
    <w:sectPr w:rsidR="00256526" w:rsidRPr="00575D6F" w:rsidSect="00575D6F"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5D11"/>
    <w:multiLevelType w:val="hybridMultilevel"/>
    <w:tmpl w:val="5D84FE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9775F"/>
    <w:multiLevelType w:val="hybridMultilevel"/>
    <w:tmpl w:val="70E0C6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D53746"/>
    <w:multiLevelType w:val="hybridMultilevel"/>
    <w:tmpl w:val="726AD80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02D60"/>
    <w:multiLevelType w:val="hybridMultilevel"/>
    <w:tmpl w:val="E85E0A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5"/>
    <w:rsid w:val="00052B04"/>
    <w:rsid w:val="00062073"/>
    <w:rsid w:val="00085FB9"/>
    <w:rsid w:val="000B41D3"/>
    <w:rsid w:val="000E0FAE"/>
    <w:rsid w:val="000E234C"/>
    <w:rsid w:val="0011755A"/>
    <w:rsid w:val="001A7992"/>
    <w:rsid w:val="001F4604"/>
    <w:rsid w:val="00207B16"/>
    <w:rsid w:val="00256526"/>
    <w:rsid w:val="0029472D"/>
    <w:rsid w:val="002B0340"/>
    <w:rsid w:val="00301FF4"/>
    <w:rsid w:val="00307F02"/>
    <w:rsid w:val="00321A37"/>
    <w:rsid w:val="00331262"/>
    <w:rsid w:val="003B18D3"/>
    <w:rsid w:val="003E57B0"/>
    <w:rsid w:val="003E5B04"/>
    <w:rsid w:val="004040D9"/>
    <w:rsid w:val="004239C9"/>
    <w:rsid w:val="004606A6"/>
    <w:rsid w:val="004B629B"/>
    <w:rsid w:val="004C199E"/>
    <w:rsid w:val="004F4498"/>
    <w:rsid w:val="00504FB2"/>
    <w:rsid w:val="00541D1B"/>
    <w:rsid w:val="005746FB"/>
    <w:rsid w:val="00575D6F"/>
    <w:rsid w:val="005C7E82"/>
    <w:rsid w:val="00676CFA"/>
    <w:rsid w:val="006A3A21"/>
    <w:rsid w:val="006C5A99"/>
    <w:rsid w:val="006D5C1A"/>
    <w:rsid w:val="006E644D"/>
    <w:rsid w:val="007978F5"/>
    <w:rsid w:val="007C1F8F"/>
    <w:rsid w:val="007C350B"/>
    <w:rsid w:val="007D35AF"/>
    <w:rsid w:val="008436B4"/>
    <w:rsid w:val="008A1FAC"/>
    <w:rsid w:val="008C2A9F"/>
    <w:rsid w:val="00902727"/>
    <w:rsid w:val="009708F1"/>
    <w:rsid w:val="00975576"/>
    <w:rsid w:val="009A21AE"/>
    <w:rsid w:val="009F20FC"/>
    <w:rsid w:val="00A22768"/>
    <w:rsid w:val="00A270CD"/>
    <w:rsid w:val="00A359CC"/>
    <w:rsid w:val="00AD6383"/>
    <w:rsid w:val="00AD749D"/>
    <w:rsid w:val="00B046A0"/>
    <w:rsid w:val="00B20514"/>
    <w:rsid w:val="00BD6189"/>
    <w:rsid w:val="00BE175A"/>
    <w:rsid w:val="00C51E24"/>
    <w:rsid w:val="00C87E29"/>
    <w:rsid w:val="00CE46ED"/>
    <w:rsid w:val="00D03439"/>
    <w:rsid w:val="00D80621"/>
    <w:rsid w:val="00E03FA5"/>
    <w:rsid w:val="00E22552"/>
    <w:rsid w:val="00E44F5A"/>
    <w:rsid w:val="00E968E3"/>
    <w:rsid w:val="00F023D4"/>
    <w:rsid w:val="00F22C3D"/>
    <w:rsid w:val="00F47B1F"/>
    <w:rsid w:val="00F66307"/>
    <w:rsid w:val="00FE3995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0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41D1B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541D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0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41D1B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541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gl&#234;s%205&#186;%20S&#237;ntese%2016.7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2434-8B91-4CA0-AFAD-3D1D3E58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Inglês 5º Síntese 16.76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Massamá</vt:lpstr>
    </vt:vector>
  </TitlesOfParts>
  <Company>M. E. - GEPE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Massamá</dc:title>
  <dc:creator>joseafonsocarrico carrico</dc:creator>
  <cp:lastModifiedBy>Professor</cp:lastModifiedBy>
  <cp:revision>2</cp:revision>
  <cp:lastPrinted>2014-12-28T13:37:00Z</cp:lastPrinted>
  <dcterms:created xsi:type="dcterms:W3CDTF">2017-09-07T14:21:00Z</dcterms:created>
  <dcterms:modified xsi:type="dcterms:W3CDTF">2017-09-07T14:21:00Z</dcterms:modified>
</cp:coreProperties>
</file>