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4D" w:rsidRDefault="0024704D" w:rsidP="0024704D">
      <w:pPr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93"/>
      </w:tblGrid>
      <w:tr w:rsidR="00236F69" w:rsidRPr="000318CC" w:rsidTr="009152AA">
        <w:tc>
          <w:tcPr>
            <w:tcW w:w="5303" w:type="dxa"/>
          </w:tcPr>
          <w:p w:rsidR="00E77FD8" w:rsidRPr="000318CC" w:rsidRDefault="00E271CA" w:rsidP="009152AA">
            <w:pPr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84455</wp:posOffset>
                  </wp:positionV>
                  <wp:extent cx="2077085" cy="704850"/>
                  <wp:effectExtent l="0" t="0" r="0" b="0"/>
                  <wp:wrapSquare wrapText="bothSides"/>
                  <wp:docPr id="3" name="Imagem 3" descr="C:\Users\Utilizador\AppData\Local\Microsoft\Windows\INetCache\Content.Outlook\XAT2D60G\AbrirDoc as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AppData\Local\Microsoft\Windows\INetCache\Content.Outlook\XAT2D60G\AbrirDoc as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  <w:vAlign w:val="center"/>
          </w:tcPr>
          <w:p w:rsidR="00E77FD8" w:rsidRPr="000318CC" w:rsidRDefault="00FA62BF" w:rsidP="009152AA">
            <w:pPr>
              <w:jc w:val="right"/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entury Gothic" w:eastAsia="Calibri" w:hAnsi="Century Gothic"/>
                <w:b/>
                <w:noProof/>
              </w:rPr>
              <w:drawing>
                <wp:inline distT="0" distB="0" distL="0" distR="0">
                  <wp:extent cx="2219325" cy="638175"/>
                  <wp:effectExtent l="0" t="0" r="9525" b="9525"/>
                  <wp:docPr id="1" name="Imagem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FD8" w:rsidRPr="000318CC" w:rsidRDefault="00E77FD8" w:rsidP="009152AA">
            <w:pPr>
              <w:jc w:val="right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0318CC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     Escola Secundária Stuart Carvalhais</w:t>
            </w:r>
          </w:p>
        </w:tc>
      </w:tr>
    </w:tbl>
    <w:p w:rsidR="00E77FD8" w:rsidRDefault="00D56BA2" w:rsidP="00E77FD8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128269</wp:posOffset>
                </wp:positionV>
                <wp:extent cx="654939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93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8.45pt;margin-top:10.1pt;width:515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" strokecolor="#365f91" strokeweight="1.75pt"/>
            </w:pict>
          </mc:Fallback>
        </mc:AlternateContent>
      </w:r>
    </w:p>
    <w:p w:rsidR="0059434B" w:rsidRPr="0059434B" w:rsidRDefault="0059434B" w:rsidP="003D4EDA">
      <w:pPr>
        <w:jc w:val="center"/>
      </w:pPr>
    </w:p>
    <w:p w:rsidR="0059434B" w:rsidRPr="0059434B" w:rsidRDefault="0059434B" w:rsidP="003D4EDA">
      <w:pPr>
        <w:jc w:val="center"/>
      </w:pPr>
    </w:p>
    <w:p w:rsidR="00D56BA2" w:rsidRDefault="0059434B" w:rsidP="0059434B">
      <w:pPr>
        <w:jc w:val="center"/>
        <w:rPr>
          <w:b/>
          <w:bCs/>
        </w:rPr>
      </w:pPr>
      <w:r w:rsidRPr="0059434B">
        <w:rPr>
          <w:b/>
          <w:bCs/>
        </w:rPr>
        <w:t>PLANIFICAÇÃO ANUAL</w:t>
      </w:r>
    </w:p>
    <w:p w:rsidR="00D56BA2" w:rsidRDefault="00D56BA2" w:rsidP="0059434B">
      <w:pPr>
        <w:jc w:val="center"/>
        <w:rPr>
          <w:b/>
          <w:bCs/>
        </w:rPr>
      </w:pPr>
      <w:r>
        <w:rPr>
          <w:b/>
          <w:bCs/>
        </w:rPr>
        <w:t xml:space="preserve">2017 / 2018 </w:t>
      </w:r>
    </w:p>
    <w:p w:rsidR="00D56BA2" w:rsidRDefault="00D56BA2" w:rsidP="0059434B">
      <w:pPr>
        <w:jc w:val="center"/>
        <w:rPr>
          <w:b/>
          <w:bCs/>
        </w:rPr>
      </w:pPr>
    </w:p>
    <w:p w:rsidR="009F428E" w:rsidRDefault="0059434B" w:rsidP="0059434B">
      <w:pPr>
        <w:jc w:val="center"/>
        <w:rPr>
          <w:b/>
          <w:bCs/>
        </w:rPr>
      </w:pPr>
      <w:r w:rsidRPr="0059434B">
        <w:rPr>
          <w:b/>
          <w:bCs/>
        </w:rPr>
        <w:t>EDUCAÇÃO MORAL E RELIGIOSA CATÓLICA</w:t>
      </w:r>
    </w:p>
    <w:p w:rsidR="009F428E" w:rsidRDefault="009F428E" w:rsidP="0059434B">
      <w:pPr>
        <w:jc w:val="center"/>
        <w:rPr>
          <w:b/>
          <w:bCs/>
        </w:rPr>
      </w:pPr>
    </w:p>
    <w:p w:rsidR="009152AA" w:rsidRPr="0059434B" w:rsidRDefault="0059434B" w:rsidP="0059434B">
      <w:pPr>
        <w:jc w:val="center"/>
        <w:rPr>
          <w:b/>
          <w:bCs/>
        </w:rPr>
      </w:pPr>
      <w:r w:rsidRPr="0059434B">
        <w:rPr>
          <w:b/>
          <w:bCs/>
        </w:rPr>
        <w:t>5.ºAno</w:t>
      </w:r>
    </w:p>
    <w:p w:rsidR="0059434B" w:rsidRPr="0059434B" w:rsidRDefault="0059434B" w:rsidP="0059434B">
      <w:pPr>
        <w:jc w:val="center"/>
        <w:rPr>
          <w:b/>
          <w:bCs/>
        </w:rPr>
      </w:pPr>
    </w:p>
    <w:p w:rsidR="0059434B" w:rsidRPr="0059434B" w:rsidRDefault="0059434B" w:rsidP="0059434B">
      <w:pPr>
        <w:jc w:val="center"/>
        <w:rPr>
          <w:b/>
          <w:bCs/>
        </w:rPr>
      </w:pPr>
    </w:p>
    <w:p w:rsidR="0059434B" w:rsidRPr="0059434B" w:rsidRDefault="0059434B" w:rsidP="0059434B">
      <w:pPr>
        <w:jc w:val="center"/>
        <w:rPr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46"/>
        <w:gridCol w:w="1946"/>
        <w:gridCol w:w="1943"/>
        <w:gridCol w:w="1943"/>
        <w:gridCol w:w="1935"/>
      </w:tblGrid>
      <w:tr w:rsidR="0059434B" w:rsidRPr="0059434B" w:rsidTr="0059434B">
        <w:tc>
          <w:tcPr>
            <w:tcW w:w="1972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1º Período</w:t>
            </w:r>
            <w:r w:rsidR="009F428E">
              <w:rPr>
                <w:b/>
              </w:rPr>
              <w:t>*</w:t>
            </w:r>
          </w:p>
        </w:tc>
        <w:tc>
          <w:tcPr>
            <w:tcW w:w="1973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2º Período</w:t>
            </w:r>
          </w:p>
        </w:tc>
        <w:tc>
          <w:tcPr>
            <w:tcW w:w="1973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3º Período</w:t>
            </w:r>
          </w:p>
        </w:tc>
        <w:tc>
          <w:tcPr>
            <w:tcW w:w="1973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Total</w:t>
            </w:r>
          </w:p>
        </w:tc>
      </w:tr>
      <w:tr w:rsidR="0059434B" w:rsidRPr="0059434B" w:rsidTr="0059434B">
        <w:tc>
          <w:tcPr>
            <w:tcW w:w="1972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Total de aulas previstas</w:t>
            </w:r>
          </w:p>
        </w:tc>
        <w:tc>
          <w:tcPr>
            <w:tcW w:w="1972" w:type="dxa"/>
          </w:tcPr>
          <w:p w:rsidR="0059434B" w:rsidRPr="0059434B" w:rsidRDefault="009F428E" w:rsidP="009F42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6BA2">
              <w:rPr>
                <w:b/>
              </w:rPr>
              <w:t>2</w:t>
            </w:r>
          </w:p>
        </w:tc>
        <w:tc>
          <w:tcPr>
            <w:tcW w:w="1973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1</w:t>
            </w:r>
            <w:r w:rsidR="009F428E">
              <w:rPr>
                <w:b/>
              </w:rPr>
              <w:t>2</w:t>
            </w:r>
          </w:p>
        </w:tc>
        <w:tc>
          <w:tcPr>
            <w:tcW w:w="1973" w:type="dxa"/>
          </w:tcPr>
          <w:p w:rsidR="0059434B" w:rsidRPr="0059434B" w:rsidRDefault="009F428E" w:rsidP="005943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73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34</w:t>
            </w:r>
          </w:p>
        </w:tc>
      </w:tr>
    </w:tbl>
    <w:p w:rsidR="0059434B" w:rsidRPr="0059434B" w:rsidRDefault="0059434B" w:rsidP="0059434B">
      <w:pPr>
        <w:jc w:val="center"/>
        <w:rPr>
          <w:b/>
        </w:rPr>
      </w:pPr>
    </w:p>
    <w:p w:rsidR="00E271CA" w:rsidRPr="0059434B" w:rsidRDefault="00E271CA" w:rsidP="00AF483D">
      <w:pPr>
        <w:spacing w:line="276" w:lineRule="auto"/>
        <w:jc w:val="both"/>
        <w:rPr>
          <w:b/>
        </w:rPr>
      </w:pPr>
    </w:p>
    <w:p w:rsidR="00AF483D" w:rsidRPr="0059434B" w:rsidRDefault="00AF483D" w:rsidP="00960B9A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32"/>
        <w:gridCol w:w="3244"/>
        <w:gridCol w:w="3237"/>
      </w:tblGrid>
      <w:tr w:rsidR="0059434B" w:rsidRPr="0059434B" w:rsidTr="0059434B">
        <w:tc>
          <w:tcPr>
            <w:tcW w:w="3287" w:type="dxa"/>
          </w:tcPr>
          <w:p w:rsidR="0059434B" w:rsidRPr="00D56BA2" w:rsidRDefault="0059434B" w:rsidP="00D56BA2">
            <w:pPr>
              <w:jc w:val="center"/>
              <w:rPr>
                <w:b/>
              </w:rPr>
            </w:pPr>
          </w:p>
        </w:tc>
        <w:tc>
          <w:tcPr>
            <w:tcW w:w="3288" w:type="dxa"/>
          </w:tcPr>
          <w:p w:rsidR="0059434B" w:rsidRPr="0059434B" w:rsidRDefault="0059434B" w:rsidP="00D56BA2">
            <w:pPr>
              <w:jc w:val="center"/>
              <w:rPr>
                <w:b/>
              </w:rPr>
            </w:pPr>
            <w:r w:rsidRPr="0059434B">
              <w:rPr>
                <w:b/>
              </w:rPr>
              <w:t>Temas</w:t>
            </w:r>
          </w:p>
        </w:tc>
        <w:tc>
          <w:tcPr>
            <w:tcW w:w="3288" w:type="dxa"/>
          </w:tcPr>
          <w:p w:rsidR="0059434B" w:rsidRPr="0059434B" w:rsidRDefault="0059434B" w:rsidP="00D56BA2">
            <w:pPr>
              <w:jc w:val="center"/>
              <w:rPr>
                <w:b/>
              </w:rPr>
            </w:pPr>
            <w:r w:rsidRPr="0059434B">
              <w:rPr>
                <w:b/>
              </w:rPr>
              <w:t>Aulas previstas</w:t>
            </w:r>
          </w:p>
        </w:tc>
      </w:tr>
      <w:tr w:rsidR="0059434B" w:rsidRPr="0059434B" w:rsidTr="0059434B">
        <w:tc>
          <w:tcPr>
            <w:tcW w:w="3287" w:type="dxa"/>
          </w:tcPr>
          <w:p w:rsidR="0059434B" w:rsidRPr="00D56BA2" w:rsidRDefault="0059434B" w:rsidP="00D56BA2">
            <w:pPr>
              <w:jc w:val="center"/>
              <w:rPr>
                <w:b/>
              </w:rPr>
            </w:pPr>
          </w:p>
          <w:p w:rsidR="0059434B" w:rsidRPr="00D56BA2" w:rsidRDefault="0059434B" w:rsidP="00D56BA2">
            <w:pPr>
              <w:jc w:val="center"/>
              <w:rPr>
                <w:b/>
              </w:rPr>
            </w:pPr>
            <w:r w:rsidRPr="00D56BA2">
              <w:rPr>
                <w:b/>
              </w:rPr>
              <w:t>1º Período</w:t>
            </w:r>
          </w:p>
        </w:tc>
        <w:tc>
          <w:tcPr>
            <w:tcW w:w="3288" w:type="dxa"/>
          </w:tcPr>
          <w:p w:rsidR="0059434B" w:rsidRPr="0059434B" w:rsidRDefault="0059434B" w:rsidP="00960B9A">
            <w:pPr>
              <w:jc w:val="both"/>
            </w:pPr>
          </w:p>
          <w:p w:rsidR="0059434B" w:rsidRPr="0059434B" w:rsidRDefault="0059434B" w:rsidP="0059434B">
            <w:pPr>
              <w:jc w:val="both"/>
            </w:pPr>
            <w:r w:rsidRPr="0059434B">
              <w:t>- Natal, Nascimento de Jesus</w:t>
            </w:r>
          </w:p>
          <w:p w:rsidR="0059434B" w:rsidRPr="0059434B" w:rsidRDefault="0059434B" w:rsidP="0059434B">
            <w:pPr>
              <w:jc w:val="both"/>
            </w:pPr>
          </w:p>
        </w:tc>
        <w:tc>
          <w:tcPr>
            <w:tcW w:w="3288" w:type="dxa"/>
          </w:tcPr>
          <w:p w:rsidR="0059434B" w:rsidRPr="0059434B" w:rsidRDefault="0059434B" w:rsidP="00D56BA2">
            <w:pPr>
              <w:jc w:val="center"/>
            </w:pPr>
          </w:p>
          <w:p w:rsidR="0059434B" w:rsidRPr="0059434B" w:rsidRDefault="0059434B" w:rsidP="00D56BA2">
            <w:pPr>
              <w:jc w:val="center"/>
            </w:pPr>
            <w:r w:rsidRPr="0059434B">
              <w:t>1</w:t>
            </w:r>
            <w:r w:rsidR="00D56BA2">
              <w:t>2*</w:t>
            </w:r>
          </w:p>
        </w:tc>
      </w:tr>
      <w:tr w:rsidR="0059434B" w:rsidRPr="0059434B" w:rsidTr="0059434B">
        <w:tc>
          <w:tcPr>
            <w:tcW w:w="3287" w:type="dxa"/>
          </w:tcPr>
          <w:p w:rsidR="0059434B" w:rsidRPr="00D56BA2" w:rsidRDefault="0059434B" w:rsidP="00D56BA2">
            <w:pPr>
              <w:jc w:val="center"/>
              <w:rPr>
                <w:b/>
              </w:rPr>
            </w:pPr>
          </w:p>
          <w:p w:rsidR="0059434B" w:rsidRPr="00D56BA2" w:rsidRDefault="0059434B" w:rsidP="00D56BA2">
            <w:pPr>
              <w:jc w:val="center"/>
              <w:rPr>
                <w:b/>
              </w:rPr>
            </w:pPr>
            <w:r w:rsidRPr="00D56BA2">
              <w:rPr>
                <w:b/>
              </w:rPr>
              <w:t>2º Período</w:t>
            </w:r>
          </w:p>
        </w:tc>
        <w:tc>
          <w:tcPr>
            <w:tcW w:w="3288" w:type="dxa"/>
          </w:tcPr>
          <w:p w:rsidR="0059434B" w:rsidRDefault="0059434B" w:rsidP="00960B9A">
            <w:pPr>
              <w:jc w:val="both"/>
            </w:pPr>
          </w:p>
          <w:p w:rsidR="009F428E" w:rsidRPr="0059434B" w:rsidRDefault="009F428E" w:rsidP="009F428E">
            <w:pPr>
              <w:jc w:val="both"/>
            </w:pPr>
            <w:r w:rsidRPr="0059434B">
              <w:t>- Regras e alianças</w:t>
            </w:r>
          </w:p>
          <w:p w:rsidR="0059434B" w:rsidRPr="0059434B" w:rsidRDefault="0059434B" w:rsidP="00960B9A">
            <w:pPr>
              <w:jc w:val="both"/>
            </w:pPr>
            <w:r w:rsidRPr="0059434B">
              <w:t>- Família</w:t>
            </w:r>
            <w:r w:rsidR="00D56BA2">
              <w:t>:</w:t>
            </w:r>
            <w:r w:rsidRPr="0059434B">
              <w:t xml:space="preserve"> Comunidade de amor</w:t>
            </w:r>
          </w:p>
          <w:p w:rsidR="0059434B" w:rsidRPr="0059434B" w:rsidRDefault="0059434B" w:rsidP="00960B9A">
            <w:pPr>
              <w:jc w:val="both"/>
            </w:pPr>
          </w:p>
        </w:tc>
        <w:tc>
          <w:tcPr>
            <w:tcW w:w="3288" w:type="dxa"/>
          </w:tcPr>
          <w:p w:rsidR="00281C4B" w:rsidRPr="0059434B" w:rsidRDefault="00281C4B" w:rsidP="00D56BA2">
            <w:pPr>
              <w:jc w:val="center"/>
            </w:pPr>
          </w:p>
          <w:p w:rsidR="0059434B" w:rsidRPr="0059434B" w:rsidRDefault="0059434B" w:rsidP="00D56BA2">
            <w:pPr>
              <w:jc w:val="center"/>
            </w:pPr>
            <w:r w:rsidRPr="0059434B">
              <w:t>1</w:t>
            </w:r>
            <w:r w:rsidR="00D56BA2">
              <w:t>2</w:t>
            </w:r>
          </w:p>
        </w:tc>
      </w:tr>
      <w:tr w:rsidR="0059434B" w:rsidRPr="0059434B" w:rsidTr="0059434B">
        <w:tc>
          <w:tcPr>
            <w:tcW w:w="3287" w:type="dxa"/>
          </w:tcPr>
          <w:p w:rsidR="0059434B" w:rsidRPr="00D56BA2" w:rsidRDefault="0059434B" w:rsidP="00D56BA2">
            <w:pPr>
              <w:jc w:val="center"/>
              <w:rPr>
                <w:b/>
              </w:rPr>
            </w:pPr>
          </w:p>
          <w:p w:rsidR="0059434B" w:rsidRPr="00D56BA2" w:rsidRDefault="0059434B" w:rsidP="00D56BA2">
            <w:pPr>
              <w:jc w:val="center"/>
              <w:rPr>
                <w:b/>
              </w:rPr>
            </w:pPr>
            <w:r w:rsidRPr="00D56BA2">
              <w:rPr>
                <w:b/>
              </w:rPr>
              <w:t>3º Período</w:t>
            </w:r>
          </w:p>
        </w:tc>
        <w:tc>
          <w:tcPr>
            <w:tcW w:w="3288" w:type="dxa"/>
          </w:tcPr>
          <w:p w:rsidR="0059434B" w:rsidRPr="0059434B" w:rsidRDefault="0059434B" w:rsidP="00960B9A">
            <w:pPr>
              <w:jc w:val="both"/>
            </w:pPr>
          </w:p>
          <w:p w:rsidR="0059434B" w:rsidRPr="0059434B" w:rsidRDefault="0059434B" w:rsidP="00960B9A">
            <w:pPr>
              <w:jc w:val="both"/>
            </w:pPr>
            <w:r w:rsidRPr="0059434B">
              <w:t>A fraternidade</w:t>
            </w:r>
          </w:p>
          <w:p w:rsidR="0059434B" w:rsidRPr="0059434B" w:rsidRDefault="0059434B" w:rsidP="00960B9A">
            <w:pPr>
              <w:jc w:val="both"/>
            </w:pPr>
          </w:p>
        </w:tc>
        <w:tc>
          <w:tcPr>
            <w:tcW w:w="3288" w:type="dxa"/>
          </w:tcPr>
          <w:p w:rsidR="0059434B" w:rsidRPr="0059434B" w:rsidRDefault="0059434B" w:rsidP="00D56BA2">
            <w:pPr>
              <w:jc w:val="center"/>
            </w:pPr>
          </w:p>
          <w:p w:rsidR="0059434B" w:rsidRDefault="00D56BA2" w:rsidP="00D56BA2">
            <w:pPr>
              <w:jc w:val="center"/>
            </w:pPr>
            <w:r>
              <w:t>10</w:t>
            </w:r>
          </w:p>
          <w:p w:rsidR="00D56BA2" w:rsidRPr="0059434B" w:rsidRDefault="00D56BA2" w:rsidP="00D56BA2">
            <w:pPr>
              <w:jc w:val="center"/>
            </w:pPr>
          </w:p>
        </w:tc>
      </w:tr>
    </w:tbl>
    <w:p w:rsidR="0059434B" w:rsidRPr="0059434B" w:rsidRDefault="0059434B" w:rsidP="00960B9A">
      <w:pPr>
        <w:jc w:val="both"/>
      </w:pPr>
    </w:p>
    <w:p w:rsidR="0059434B" w:rsidRPr="0059434B" w:rsidRDefault="0059434B" w:rsidP="00960B9A">
      <w:pPr>
        <w:jc w:val="both"/>
      </w:pPr>
    </w:p>
    <w:p w:rsidR="0059434B" w:rsidRPr="0059434B" w:rsidRDefault="0059434B" w:rsidP="00960B9A">
      <w:pPr>
        <w:jc w:val="both"/>
        <w:rPr>
          <w:b/>
        </w:rPr>
      </w:pPr>
    </w:p>
    <w:p w:rsidR="0059434B" w:rsidRPr="0059434B" w:rsidRDefault="0059434B" w:rsidP="00960B9A">
      <w:pPr>
        <w:jc w:val="both"/>
        <w:rPr>
          <w:b/>
        </w:rPr>
      </w:pPr>
    </w:p>
    <w:p w:rsidR="0059434B" w:rsidRDefault="0059434B" w:rsidP="00960B9A">
      <w:pPr>
        <w:jc w:val="both"/>
        <w:rPr>
          <w:b/>
          <w:sz w:val="22"/>
          <w:szCs w:val="22"/>
        </w:rPr>
      </w:pPr>
    </w:p>
    <w:p w:rsidR="00FE4AEE" w:rsidRPr="00D56BA2" w:rsidRDefault="00FE4AEE" w:rsidP="00960B9A">
      <w:pPr>
        <w:jc w:val="both"/>
        <w:rPr>
          <w:b/>
        </w:rPr>
      </w:pPr>
    </w:p>
    <w:p w:rsidR="0059434B" w:rsidRPr="00D56BA2" w:rsidRDefault="009F428E" w:rsidP="00960B9A">
      <w:pPr>
        <w:jc w:val="both"/>
      </w:pPr>
      <w:r w:rsidRPr="00D56BA2">
        <w:rPr>
          <w:b/>
        </w:rPr>
        <w:t xml:space="preserve">* - </w:t>
      </w:r>
      <w:r w:rsidRPr="00D56BA2">
        <w:t>No 1.º Período apenas é possível a realização de 1 aula devido ao tempo da Contratação de Escola no fim de Novembro. Neste sentido, o Plano do 1.º Período condiciona o Plano de todo o ano.</w:t>
      </w:r>
    </w:p>
    <w:p w:rsidR="009F428E" w:rsidRPr="00D56BA2" w:rsidRDefault="009F428E" w:rsidP="00960B9A">
      <w:pPr>
        <w:jc w:val="both"/>
      </w:pPr>
    </w:p>
    <w:p w:rsidR="0059434B" w:rsidRPr="00D56BA2" w:rsidRDefault="0059434B" w:rsidP="0059434B">
      <w:pPr>
        <w:jc w:val="both"/>
      </w:pPr>
      <w:r w:rsidRPr="00D56BA2">
        <w:rPr>
          <w:b/>
        </w:rPr>
        <w:t>Nota</w:t>
      </w:r>
      <w:r w:rsidRPr="00D56BA2">
        <w:t>: Esta planificação poderá sofrer alterações/ajustamentos de acordo com as necessidades específicas de cada turma, sempre que o professor o considere pertinente e de acordo com os calendários letivo e civil.</w:t>
      </w:r>
    </w:p>
    <w:sectPr w:rsidR="0059434B" w:rsidRPr="00D56BA2" w:rsidSect="00960B9A">
      <w:footerReference w:type="default" r:id="rId9"/>
      <w:pgSz w:w="11906" w:h="16838"/>
      <w:pgMar w:top="567" w:right="1106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11F" w:rsidRDefault="00DC711F">
      <w:r>
        <w:separator/>
      </w:r>
    </w:p>
  </w:endnote>
  <w:endnote w:type="continuationSeparator" w:id="0">
    <w:p w:rsidR="00DC711F" w:rsidRDefault="00DC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ino MT">
    <w:altName w:val="Bookman Old Style"/>
    <w:panose1 w:val="040307050D0C02020703"/>
    <w:charset w:val="00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49" w:rsidRDefault="00DC711F">
    <w:pPr>
      <w:pStyle w:val="Rodap"/>
    </w:pPr>
    <w:r>
      <w:rPr>
        <w:noProof/>
      </w:rPr>
      <w:pict>
        <v:rect id="_x0000_i1025" alt="" style="width:486.15pt;height:.05pt;mso-width-percent:0;mso-height-percent:0;mso-width-percent:0;mso-height-percent:0" o:hralign="center" o:hrstd="t" o:hrnoshade="t" o:hr="t" fillcolor="silver" stroked="f"/>
      </w:pict>
    </w:r>
  </w:p>
  <w:p w:rsidR="00EA6749" w:rsidRDefault="00EA6749">
    <w:pPr>
      <w:pStyle w:val="Rodap"/>
    </w:pPr>
    <w:r>
      <w:rPr>
        <w:sz w:val="16"/>
      </w:rPr>
      <w:t xml:space="preserve">Rua dos Jasmins: 2745 – 796 MASSAMÁ                                    </w:t>
    </w:r>
    <w:proofErr w:type="spellStart"/>
    <w:r>
      <w:rPr>
        <w:sz w:val="16"/>
      </w:rPr>
      <w:t>Tel</w:t>
    </w:r>
    <w:proofErr w:type="spellEnd"/>
    <w:r>
      <w:rPr>
        <w:sz w:val="16"/>
      </w:rPr>
      <w:t xml:space="preserve">: 21 430 75 10; Fax: 21 430 75 15; E-mail: </w:t>
    </w:r>
    <w:hyperlink r:id="rId1" w:anchor="sapo.pt" w:history="1">
      <w:r w:rsidRPr="00BD75A5">
        <w:rPr>
          <w:rStyle w:val="Hiperligao"/>
          <w:sz w:val="16"/>
        </w:rPr>
        <w:t>escolastuart</w:t>
      </w:r>
      <w:r w:rsidRPr="00BD75A5">
        <w:rPr>
          <w:rStyle w:val="Hiperligao"/>
          <w:sz w:val="16"/>
        </w:rPr>
        <w:sym w:font="Kino MT" w:char="0040"/>
      </w:r>
      <w:r w:rsidRPr="00BD75A5">
        <w:rPr>
          <w:rStyle w:val="Hiperligao"/>
          <w:sz w:val="16"/>
        </w:rPr>
        <w:t>sapo.pt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11F" w:rsidRDefault="00DC711F">
      <w:r>
        <w:separator/>
      </w:r>
    </w:p>
  </w:footnote>
  <w:footnote w:type="continuationSeparator" w:id="0">
    <w:p w:rsidR="00DC711F" w:rsidRDefault="00DC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2FD"/>
    <w:multiLevelType w:val="hybridMultilevel"/>
    <w:tmpl w:val="E0F8193E"/>
    <w:lvl w:ilvl="0" w:tplc="FC3E6674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CFF"/>
    <w:multiLevelType w:val="hybridMultilevel"/>
    <w:tmpl w:val="E892EB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242A"/>
    <w:multiLevelType w:val="hybridMultilevel"/>
    <w:tmpl w:val="01EADE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64CE"/>
    <w:multiLevelType w:val="hybridMultilevel"/>
    <w:tmpl w:val="6284E7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F6223"/>
    <w:multiLevelType w:val="hybridMultilevel"/>
    <w:tmpl w:val="6284E7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D8"/>
    <w:rsid w:val="000441E1"/>
    <w:rsid w:val="0005553D"/>
    <w:rsid w:val="000615FB"/>
    <w:rsid w:val="001C63EE"/>
    <w:rsid w:val="001D18D5"/>
    <w:rsid w:val="002044CA"/>
    <w:rsid w:val="00236F69"/>
    <w:rsid w:val="0024704D"/>
    <w:rsid w:val="00251170"/>
    <w:rsid w:val="00281C4B"/>
    <w:rsid w:val="00293716"/>
    <w:rsid w:val="0031023D"/>
    <w:rsid w:val="00317D27"/>
    <w:rsid w:val="003D4EDA"/>
    <w:rsid w:val="003D7202"/>
    <w:rsid w:val="003E3A19"/>
    <w:rsid w:val="0040473B"/>
    <w:rsid w:val="004251D2"/>
    <w:rsid w:val="004307FC"/>
    <w:rsid w:val="00455F52"/>
    <w:rsid w:val="004656B8"/>
    <w:rsid w:val="004A03C9"/>
    <w:rsid w:val="004E38F3"/>
    <w:rsid w:val="005242B8"/>
    <w:rsid w:val="0055639E"/>
    <w:rsid w:val="00567937"/>
    <w:rsid w:val="0059434B"/>
    <w:rsid w:val="005A2E98"/>
    <w:rsid w:val="005B77F6"/>
    <w:rsid w:val="005C0A11"/>
    <w:rsid w:val="005D02AF"/>
    <w:rsid w:val="005E2B6C"/>
    <w:rsid w:val="006325A7"/>
    <w:rsid w:val="00644A5D"/>
    <w:rsid w:val="006C2CCE"/>
    <w:rsid w:val="006D1098"/>
    <w:rsid w:val="006D517F"/>
    <w:rsid w:val="00701911"/>
    <w:rsid w:val="00757A46"/>
    <w:rsid w:val="00767E5A"/>
    <w:rsid w:val="007851E7"/>
    <w:rsid w:val="007A5765"/>
    <w:rsid w:val="0083434E"/>
    <w:rsid w:val="008372A3"/>
    <w:rsid w:val="00881A87"/>
    <w:rsid w:val="008A0CF5"/>
    <w:rsid w:val="009152AA"/>
    <w:rsid w:val="00921040"/>
    <w:rsid w:val="009353FA"/>
    <w:rsid w:val="0093701E"/>
    <w:rsid w:val="00946597"/>
    <w:rsid w:val="00960B9A"/>
    <w:rsid w:val="00975D01"/>
    <w:rsid w:val="009C44FD"/>
    <w:rsid w:val="009F428E"/>
    <w:rsid w:val="00A002AC"/>
    <w:rsid w:val="00A3284A"/>
    <w:rsid w:val="00AA659A"/>
    <w:rsid w:val="00AC687F"/>
    <w:rsid w:val="00AF483D"/>
    <w:rsid w:val="00B0616D"/>
    <w:rsid w:val="00B26F76"/>
    <w:rsid w:val="00B93ED6"/>
    <w:rsid w:val="00BD26FE"/>
    <w:rsid w:val="00BF39C4"/>
    <w:rsid w:val="00C91AF0"/>
    <w:rsid w:val="00CB2BED"/>
    <w:rsid w:val="00CE0605"/>
    <w:rsid w:val="00D0142C"/>
    <w:rsid w:val="00D56BA2"/>
    <w:rsid w:val="00D80621"/>
    <w:rsid w:val="00D85140"/>
    <w:rsid w:val="00D86579"/>
    <w:rsid w:val="00DA7833"/>
    <w:rsid w:val="00DB1C91"/>
    <w:rsid w:val="00DB6780"/>
    <w:rsid w:val="00DC711F"/>
    <w:rsid w:val="00DD602F"/>
    <w:rsid w:val="00E271CA"/>
    <w:rsid w:val="00E423B3"/>
    <w:rsid w:val="00E77FD8"/>
    <w:rsid w:val="00EA1498"/>
    <w:rsid w:val="00EA2F50"/>
    <w:rsid w:val="00EA6749"/>
    <w:rsid w:val="00EE61DE"/>
    <w:rsid w:val="00F71F5C"/>
    <w:rsid w:val="00F751B2"/>
    <w:rsid w:val="00F8110B"/>
    <w:rsid w:val="00F860E8"/>
    <w:rsid w:val="00F942A1"/>
    <w:rsid w:val="00FA62BF"/>
    <w:rsid w:val="00FB711A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615CA0-964B-4BC0-8E8F-CFF2146A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7FD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A2F50"/>
    <w:pPr>
      <w:jc w:val="center"/>
    </w:pPr>
    <w:rPr>
      <w:b/>
      <w:szCs w:val="20"/>
    </w:rPr>
  </w:style>
  <w:style w:type="character" w:styleId="Hiperligao">
    <w:name w:val="Hyperlink"/>
    <w:rsid w:val="00EA2F50"/>
    <w:rPr>
      <w:color w:val="0000FF"/>
      <w:u w:val="single"/>
    </w:rPr>
  </w:style>
  <w:style w:type="paragraph" w:styleId="Textodenotaderodap">
    <w:name w:val="footnote text"/>
    <w:basedOn w:val="Normal"/>
    <w:semiHidden/>
    <w:rsid w:val="00EA2F50"/>
    <w:rPr>
      <w:sz w:val="20"/>
      <w:szCs w:val="20"/>
    </w:rPr>
  </w:style>
  <w:style w:type="character" w:styleId="Refdenotaderodap">
    <w:name w:val="footnote reference"/>
    <w:semiHidden/>
    <w:rsid w:val="00EA2F50"/>
    <w:rPr>
      <w:vertAlign w:val="superscript"/>
    </w:rPr>
  </w:style>
  <w:style w:type="paragraph" w:styleId="Textodebalo">
    <w:name w:val="Balloon Text"/>
    <w:basedOn w:val="Normal"/>
    <w:semiHidden/>
    <w:rsid w:val="00DA78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C44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C44FD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372A3"/>
    <w:pPr>
      <w:ind w:left="720"/>
      <w:contextualSpacing/>
    </w:pPr>
  </w:style>
  <w:style w:type="table" w:styleId="Tabelacomgrelha">
    <w:name w:val="Table Grid"/>
    <w:basedOn w:val="Tabelanormal"/>
    <w:rsid w:val="0059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astua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ados_andreia\Andreia\modelos\PAPEL%20TIMBRADO%20STUAR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D:\dados_andreia\Andreia\modelos\PAPEL TIMBRADO STUART.dot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</Company>
  <LinksUpToDate>false</LinksUpToDate>
  <CharactersWithSpaces>803</CharactersWithSpaces>
  <SharedDoc>false</SharedDoc>
  <HLinks>
    <vt:vector size="6" baseType="variant"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mailto:escolastuartsapo.pt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Paiva</dc:creator>
  <cp:lastModifiedBy>Utilizador do Microsoft Office</cp:lastModifiedBy>
  <cp:revision>2</cp:revision>
  <cp:lastPrinted>2018-02-14T00:02:00Z</cp:lastPrinted>
  <dcterms:created xsi:type="dcterms:W3CDTF">2018-04-06T22:12:00Z</dcterms:created>
  <dcterms:modified xsi:type="dcterms:W3CDTF">2018-04-06T22:12:00Z</dcterms:modified>
</cp:coreProperties>
</file>